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8650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 xml:space="preserve">На официальном сайте ФГБУ "ФИОКО" в разделе "Навигатор ОКО" - "Всероссийские проверочные работы в ОО" </w:t>
      </w:r>
      <w:hyperlink r:id="rId4" w:history="1">
        <w:r>
          <w:rPr>
            <w:rStyle w:val="ad"/>
            <w:rFonts w:ascii="Arial" w:eastAsiaTheme="majorEastAsia" w:hAnsi="Arial" w:cs="Arial"/>
          </w:rPr>
          <w:t>https://fioco.ru/nav-vpr-oo</w:t>
        </w:r>
      </w:hyperlink>
      <w:r>
        <w:rPr>
          <w:rFonts w:ascii="Arial" w:hAnsi="Arial" w:cs="Arial"/>
          <w:color w:val="2C2D2E"/>
        </w:rPr>
        <w:t> размещены:</w:t>
      </w:r>
    </w:p>
    <w:p w14:paraId="440D9E9A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методические материалы по проведению ВПР;</w:t>
      </w:r>
    </w:p>
    <w:p w14:paraId="598A573B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нормативные документы ВПР;</w:t>
      </w:r>
    </w:p>
    <w:p w14:paraId="2B4151BE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образцы и описания проверочных работ для проведения ВПР в 2026 году;</w:t>
      </w:r>
    </w:p>
    <w:p w14:paraId="03E9C1AA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перечень учебных изданий и электронных образовательных ресурсов по тематике ВПР, прошедших экспертизу и получивших положительную экспертную оценку ФГБУ "ФИОКО".</w:t>
      </w:r>
    </w:p>
    <w:p w14:paraId="39B74FDB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Данную информацию рекомендовано использовать при организации и проведении всероссийских проверочных работ в 2025/2026 учебном году.</w:t>
      </w:r>
    </w:p>
    <w:p w14:paraId="5D7C516E" w14:textId="77777777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О</w:t>
      </w:r>
      <w:r>
        <w:rPr>
          <w:rFonts w:ascii="Arial" w:hAnsi="Arial" w:cs="Arial"/>
          <w:color w:val="2C2D2E"/>
        </w:rPr>
        <w:t xml:space="preserve">бмен информацией при проведении ВПР будет осуществляться через личные кабинеты образовательных организаций в ГИС "Федеральная информационная система оценки качества образования". </w:t>
      </w:r>
    </w:p>
    <w:p w14:paraId="487F47C5" w14:textId="2B4A53C4" w:rsidR="00FC68DA" w:rsidRDefault="00FC68DA" w:rsidP="00FC68DA">
      <w:pPr>
        <w:pStyle w:val="ac"/>
        <w:shd w:val="clear" w:color="auto" w:fill="FFFFFF"/>
        <w:spacing w:after="180" w:afterAutospacing="0"/>
        <w:rPr>
          <w:rFonts w:ascii="Arial" w:hAnsi="Arial" w:cs="Arial"/>
          <w:color w:val="2C2D2E"/>
        </w:rPr>
      </w:pPr>
      <w:r>
        <w:rPr>
          <w:rFonts w:ascii="Arial" w:hAnsi="Arial" w:cs="Arial"/>
          <w:color w:val="2C2D2E"/>
        </w:rPr>
        <w:t>Также в личных кабинетах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</w:t>
      </w:r>
    </w:p>
    <w:p w14:paraId="2F4C75F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6"/>
    <w:rsid w:val="000732BD"/>
    <w:rsid w:val="0010026C"/>
    <w:rsid w:val="00377401"/>
    <w:rsid w:val="00576CF6"/>
    <w:rsid w:val="006C0B77"/>
    <w:rsid w:val="008242FF"/>
    <w:rsid w:val="00870751"/>
    <w:rsid w:val="00922C48"/>
    <w:rsid w:val="00B915B7"/>
    <w:rsid w:val="00EA59DF"/>
    <w:rsid w:val="00EE4070"/>
    <w:rsid w:val="00F12C76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265B"/>
  <w15:chartTrackingRefBased/>
  <w15:docId w15:val="{048F9592-9F0A-45C3-869A-423DE9E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7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C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C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C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C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C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C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C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C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C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C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C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76C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76C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76C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76C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76C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76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C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C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76C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C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C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C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76CF6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C68D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FC6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nav-vpr-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Е.В.</dc:creator>
  <cp:keywords/>
  <dc:description/>
  <cp:lastModifiedBy>Бобкова Е.В.</cp:lastModifiedBy>
  <cp:revision>2</cp:revision>
  <dcterms:created xsi:type="dcterms:W3CDTF">2025-09-23T10:47:00Z</dcterms:created>
  <dcterms:modified xsi:type="dcterms:W3CDTF">2025-09-23T10:47:00Z</dcterms:modified>
</cp:coreProperties>
</file>