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3C7" w:rsidRDefault="00A21610" w:rsidP="00A21610">
      <w:pPr>
        <w:spacing w:line="360" w:lineRule="auto"/>
        <w:jc w:val="center"/>
        <w:rPr>
          <w:b/>
          <w:sz w:val="28"/>
          <w:szCs w:val="28"/>
        </w:rPr>
      </w:pPr>
      <w:r w:rsidRPr="00A21610">
        <w:rPr>
          <w:b/>
          <w:sz w:val="28"/>
          <w:szCs w:val="28"/>
        </w:rPr>
        <w:object w:dxaOrig="9607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243.75pt" o:ole="">
            <v:imagedata r:id="rId7" o:title=""/>
          </v:shape>
          <o:OLEObject Type="Embed" ProgID="PowerPoint.Slide.12" ShapeID="_x0000_i1025" DrawAspect="Content" ObjectID="_1707227141" r:id="rId8"/>
        </w:object>
      </w:r>
    </w:p>
    <w:p w:rsidR="005813C7" w:rsidRDefault="00AC7817" w:rsidP="0091364D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5896">
        <w:rPr>
          <w:rFonts w:ascii="Times New Roman" w:hAnsi="Times New Roman" w:cs="Times New Roman"/>
          <w:sz w:val="28"/>
          <w:szCs w:val="28"/>
        </w:rPr>
        <w:t>Уважаемые коллеги, сегодня мы подведем итог</w:t>
      </w:r>
      <w:r w:rsidR="00125D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мониторинга</w:t>
      </w:r>
      <w:r w:rsidRPr="00F7382C">
        <w:rPr>
          <w:rFonts w:ascii="Times New Roman" w:hAnsi="Times New Roman" w:cs="Times New Roman"/>
          <w:bCs/>
          <w:sz w:val="28"/>
          <w:szCs w:val="28"/>
        </w:rPr>
        <w:t xml:space="preserve"> эффективности руководителей образовательных организаций в разрезе направлений оценки</w:t>
      </w:r>
      <w:r>
        <w:rPr>
          <w:rFonts w:ascii="Times New Roman" w:hAnsi="Times New Roman" w:cs="Times New Roman"/>
          <w:bCs/>
          <w:sz w:val="28"/>
          <w:szCs w:val="28"/>
        </w:rPr>
        <w:t xml:space="preserve"> за 2021 год. </w:t>
      </w:r>
    </w:p>
    <w:p w:rsidR="005813C7" w:rsidRDefault="00A21610" w:rsidP="00A21610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21610">
        <w:rPr>
          <w:rFonts w:ascii="Times New Roman" w:hAnsi="Times New Roman" w:cs="Times New Roman"/>
          <w:bCs/>
          <w:sz w:val="28"/>
          <w:szCs w:val="28"/>
        </w:rPr>
        <w:object w:dxaOrig="9607" w:dyaOrig="5403">
          <v:shape id="_x0000_i1026" type="#_x0000_t75" style="width:474.75pt;height:267pt" o:ole="">
            <v:imagedata r:id="rId9" o:title=""/>
          </v:shape>
          <o:OLEObject Type="Embed" ProgID="PowerPoint.Slide.12" ShapeID="_x0000_i1026" DrawAspect="Content" ObjectID="_1707227142" r:id="rId10"/>
        </w:object>
      </w:r>
    </w:p>
    <w:p w:rsidR="0091364D" w:rsidRDefault="00AC7817" w:rsidP="0091364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Напомню членам Коллегии и всем присутствующим, что критерии были утверждены министерством образования и науки Самарской области в декабре 2020 года, </w:t>
      </w:r>
      <w:r w:rsidR="00E35896">
        <w:rPr>
          <w:rFonts w:ascii="Times New Roman" w:hAnsi="Times New Roman" w:cs="Times New Roman"/>
          <w:bCs/>
          <w:sz w:val="28"/>
          <w:szCs w:val="28"/>
        </w:rPr>
        <w:t xml:space="preserve">а мониторинг по ним мы проводили в феврале 2021 года и уже было невозможно повлиять на некоторые направления работы, </w:t>
      </w:r>
      <w:r>
        <w:rPr>
          <w:rFonts w:ascii="Times New Roman" w:hAnsi="Times New Roman" w:cs="Times New Roman"/>
          <w:bCs/>
          <w:sz w:val="28"/>
          <w:szCs w:val="28"/>
        </w:rPr>
        <w:t xml:space="preserve">затем сказалась </w:t>
      </w:r>
      <w:r>
        <w:rPr>
          <w:rFonts w:ascii="Times New Roman" w:hAnsi="Times New Roman" w:cs="Times New Roman"/>
          <w:sz w:val="28"/>
          <w:szCs w:val="28"/>
        </w:rPr>
        <w:t xml:space="preserve">особенность 2020 года: отсутствие результатов для сравнения по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Всероссйиским проверочным работам, </w:t>
      </w:r>
      <w:r w:rsidR="0091364D">
        <w:rPr>
          <w:rFonts w:ascii="Times New Roman" w:hAnsi="Times New Roman" w:cs="Times New Roman"/>
          <w:sz w:val="28"/>
          <w:szCs w:val="28"/>
        </w:rPr>
        <w:t xml:space="preserve">не проводился ОГЭ </w:t>
      </w:r>
      <w:r>
        <w:rPr>
          <w:rFonts w:ascii="Times New Roman" w:hAnsi="Times New Roman" w:cs="Times New Roman"/>
          <w:sz w:val="28"/>
          <w:szCs w:val="28"/>
        </w:rPr>
        <w:t>в 9-х классах</w:t>
      </w:r>
      <w:r w:rsidR="0091364D">
        <w:rPr>
          <w:rFonts w:ascii="Times New Roman" w:hAnsi="Times New Roman" w:cs="Times New Roman"/>
          <w:sz w:val="28"/>
          <w:szCs w:val="28"/>
        </w:rPr>
        <w:t>, были отменены многие мероприятия регионального и всероссийского уровня, в которых традиционно участвовали наши школьники и педагоги.</w:t>
      </w:r>
    </w:p>
    <w:p w:rsidR="00AC7817" w:rsidRDefault="0091364D" w:rsidP="00E35896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2021 год мы входили</w:t>
      </w:r>
      <w:r w:rsidR="00125DC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уже понимая новые правила, </w:t>
      </w:r>
      <w:r>
        <w:rPr>
          <w:rFonts w:ascii="Times New Roman" w:hAnsi="Times New Roman" w:cs="Times New Roman"/>
          <w:bCs/>
          <w:sz w:val="28"/>
          <w:szCs w:val="28"/>
        </w:rPr>
        <w:t>внимательно изучив критерии оценки, продумав планы по достижению показателей.</w:t>
      </w:r>
      <w:r w:rsidR="00125D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D694B">
        <w:rPr>
          <w:rFonts w:ascii="Times New Roman" w:hAnsi="Times New Roman" w:cs="Times New Roman"/>
          <w:bCs/>
          <w:sz w:val="28"/>
          <w:szCs w:val="28"/>
        </w:rPr>
        <w:t>Хочу отметить, что многие критерии связаны с декомпозированными показателями эффективности деятельности территориального управления и показателями рейтинга образовательных учреждений Самарской области (Светофор), однако есть определенные нюансы, связанные с формулировкой того или иного критерия, градацией, учетом определенных результатов</w:t>
      </w:r>
      <w:r w:rsidR="006F4EA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D694B">
        <w:rPr>
          <w:rFonts w:ascii="Times New Roman" w:hAnsi="Times New Roman" w:cs="Times New Roman"/>
          <w:bCs/>
          <w:sz w:val="28"/>
          <w:szCs w:val="28"/>
        </w:rPr>
        <w:t xml:space="preserve">. Поэтому подготовка портфолио требовала от директоров серьезной, кропотливой работы. Напомню, что </w:t>
      </w:r>
      <w:r w:rsidR="00AB0984">
        <w:rPr>
          <w:rFonts w:ascii="Times New Roman" w:hAnsi="Times New Roman" w:cs="Times New Roman"/>
          <w:bCs/>
          <w:sz w:val="28"/>
          <w:szCs w:val="28"/>
        </w:rPr>
        <w:t xml:space="preserve">оценивалось портфолио и наличие подтверждающих документов. Отсутствие в документе министерства образования четкого перечня необходимых подтверждающих документов также вносило определенную трудность в подготовке портфолио и в работу экспертов. В связи с этим мы не отказались в этом году от варианта согласования с экспертами полученных результатов и провели его в дистанционном формате.   </w:t>
      </w:r>
    </w:p>
    <w:p w:rsidR="005813C7" w:rsidRPr="00AC7817" w:rsidRDefault="00A21610" w:rsidP="00A21610">
      <w:pPr>
        <w:spacing w:after="0" w:line="360" w:lineRule="auto"/>
        <w:jc w:val="center"/>
        <w:rPr>
          <w:sz w:val="28"/>
          <w:szCs w:val="28"/>
        </w:rPr>
      </w:pPr>
      <w:r w:rsidRPr="00A21610">
        <w:rPr>
          <w:sz w:val="28"/>
          <w:szCs w:val="28"/>
        </w:rPr>
        <w:object w:dxaOrig="9607" w:dyaOrig="5403">
          <v:shape id="_x0000_i1027" type="#_x0000_t75" style="width:474.75pt;height:267pt" o:ole="">
            <v:imagedata r:id="rId11" o:title=""/>
          </v:shape>
          <o:OLEObject Type="Embed" ProgID="PowerPoint.Slide.12" ShapeID="_x0000_i1027" DrawAspect="Content" ObjectID="_1707227143" r:id="rId12"/>
        </w:object>
      </w:r>
    </w:p>
    <w:p w:rsidR="00AC7817" w:rsidRDefault="00E35896" w:rsidP="006E3FF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3FF5">
        <w:rPr>
          <w:rFonts w:ascii="Times New Roman" w:hAnsi="Times New Roman" w:cs="Times New Roman"/>
          <w:sz w:val="28"/>
          <w:szCs w:val="28"/>
        </w:rPr>
        <w:t xml:space="preserve">В 2022 году оценка проводилась в отношении 31 директора школ округа. 9 человек не оценивалось, так как </w:t>
      </w:r>
      <w:r w:rsidR="00AB0984">
        <w:rPr>
          <w:rFonts w:ascii="Times New Roman" w:hAnsi="Times New Roman" w:cs="Times New Roman"/>
          <w:sz w:val="28"/>
          <w:szCs w:val="28"/>
        </w:rPr>
        <w:t xml:space="preserve">у директоров </w:t>
      </w:r>
      <w:r w:rsidRPr="006E3FF5">
        <w:rPr>
          <w:rFonts w:ascii="Times New Roman" w:hAnsi="Times New Roman" w:cs="Times New Roman"/>
          <w:sz w:val="28"/>
          <w:szCs w:val="28"/>
        </w:rPr>
        <w:t>5  школ (гимназия №1, №3, №13, Просвет, Яблоновый Овраг) стаж работы в должности составляет менее года, в  3 школах пос. Журавли, с. Спиридоновка, с. Рождествено</w:t>
      </w:r>
      <w:r w:rsidR="006E3FF5" w:rsidRPr="006E3FF5">
        <w:rPr>
          <w:rFonts w:ascii="Times New Roman" w:hAnsi="Times New Roman" w:cs="Times New Roman"/>
          <w:sz w:val="28"/>
          <w:szCs w:val="28"/>
        </w:rPr>
        <w:t xml:space="preserve"> – на сегодняшний день исполняющие обязанности директора, у одного директора (школа №12) – неснятое дисциплинарное взыскание. </w:t>
      </w:r>
      <w:r w:rsidR="006E3FF5">
        <w:rPr>
          <w:rFonts w:ascii="Times New Roman" w:hAnsi="Times New Roman" w:cs="Times New Roman"/>
          <w:sz w:val="28"/>
          <w:szCs w:val="28"/>
        </w:rPr>
        <w:t>Этим директорам согласно действующим нормативным документам надбавка за эффективность (качество) работы не устанавливается.</w:t>
      </w:r>
    </w:p>
    <w:p w:rsidR="006E3FF5" w:rsidRDefault="006E3FF5" w:rsidP="006E3FF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3A88">
        <w:rPr>
          <w:rFonts w:ascii="Times New Roman" w:hAnsi="Times New Roman" w:cs="Times New Roman"/>
          <w:sz w:val="28"/>
          <w:szCs w:val="28"/>
        </w:rPr>
        <w:t xml:space="preserve">По заключению экспертной комиссии все </w:t>
      </w:r>
      <w:r>
        <w:rPr>
          <w:rFonts w:ascii="Times New Roman" w:hAnsi="Times New Roman" w:cs="Times New Roman"/>
          <w:sz w:val="28"/>
          <w:szCs w:val="28"/>
        </w:rPr>
        <w:t>31</w:t>
      </w:r>
      <w:r w:rsidRPr="00523A88">
        <w:rPr>
          <w:rFonts w:ascii="Times New Roman" w:hAnsi="Times New Roman" w:cs="Times New Roman"/>
          <w:sz w:val="28"/>
          <w:szCs w:val="28"/>
        </w:rPr>
        <w:t xml:space="preserve"> руководител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523A88">
        <w:rPr>
          <w:rFonts w:ascii="Times New Roman" w:hAnsi="Times New Roman" w:cs="Times New Roman"/>
          <w:sz w:val="28"/>
          <w:szCs w:val="28"/>
        </w:rPr>
        <w:t xml:space="preserve"> преодолели необходимый порог для установления надбавки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3FF5" w:rsidRDefault="007164EF" w:rsidP="00DF29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 простое суммирование  набранных баллов не дает картины эффективности деятельности ОУ, так как есть специфика учреждений: основные и средние школы, средние школы без начальных классов, в 2021 году </w:t>
      </w:r>
      <w:r w:rsidR="008670FC">
        <w:rPr>
          <w:rFonts w:ascii="Times New Roman" w:hAnsi="Times New Roman" w:cs="Times New Roman"/>
          <w:sz w:val="28"/>
          <w:szCs w:val="28"/>
        </w:rPr>
        <w:t>ОГЭ проводилось по 2 предметам, а не по 4, как предполагает</w:t>
      </w:r>
      <w:r w:rsidR="00125DCF">
        <w:rPr>
          <w:rFonts w:ascii="Times New Roman" w:hAnsi="Times New Roman" w:cs="Times New Roman"/>
          <w:sz w:val="28"/>
          <w:szCs w:val="28"/>
        </w:rPr>
        <w:t>ся в двух</w:t>
      </w:r>
      <w:r w:rsidR="008670FC">
        <w:rPr>
          <w:rFonts w:ascii="Times New Roman" w:hAnsi="Times New Roman" w:cs="Times New Roman"/>
          <w:sz w:val="28"/>
          <w:szCs w:val="28"/>
        </w:rPr>
        <w:t xml:space="preserve"> критери</w:t>
      </w:r>
      <w:r w:rsidR="00125DCF">
        <w:rPr>
          <w:rFonts w:ascii="Times New Roman" w:hAnsi="Times New Roman" w:cs="Times New Roman"/>
          <w:sz w:val="28"/>
          <w:szCs w:val="28"/>
        </w:rPr>
        <w:t>ях</w:t>
      </w:r>
      <w:r w:rsidR="008670F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6691" w:rsidRDefault="00A21610" w:rsidP="00136691">
      <w:pPr>
        <w:spacing w:after="0" w:line="360" w:lineRule="auto"/>
        <w:ind w:left="-567" w:hanging="142"/>
        <w:jc w:val="center"/>
        <w:rPr>
          <w:rFonts w:ascii="Times New Roman" w:hAnsi="Times New Roman" w:cs="Times New Roman"/>
          <w:sz w:val="28"/>
          <w:szCs w:val="28"/>
        </w:rPr>
      </w:pPr>
      <w:r w:rsidRPr="00A21610">
        <w:rPr>
          <w:rFonts w:ascii="Times New Roman" w:hAnsi="Times New Roman" w:cs="Times New Roman"/>
          <w:sz w:val="28"/>
          <w:szCs w:val="28"/>
        </w:rPr>
        <w:object w:dxaOrig="9607" w:dyaOrig="5403">
          <v:shape id="_x0000_i1028" type="#_x0000_t75" style="width:474.75pt;height:267pt" o:ole="">
            <v:imagedata r:id="rId13" o:title=""/>
          </v:shape>
          <o:OLEObject Type="Embed" ProgID="PowerPoint.Slide.12" ShapeID="_x0000_i1028" DrawAspect="Content" ObjectID="_1707227144" r:id="rId14"/>
        </w:object>
      </w:r>
    </w:p>
    <w:p w:rsidR="003A33AC" w:rsidRDefault="00E713AB" w:rsidP="00DF29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1A8D">
        <w:rPr>
          <w:rFonts w:ascii="Times New Roman" w:hAnsi="Times New Roman" w:cs="Times New Roman"/>
          <w:sz w:val="28"/>
          <w:szCs w:val="28"/>
        </w:rPr>
        <w:t>Какие же критерии оказались наиболее проблемными</w:t>
      </w:r>
      <w:r w:rsidR="003A33AC" w:rsidRPr="00AC1A8D">
        <w:rPr>
          <w:rFonts w:ascii="Times New Roman" w:hAnsi="Times New Roman" w:cs="Times New Roman"/>
          <w:sz w:val="28"/>
          <w:szCs w:val="28"/>
        </w:rPr>
        <w:t>, а</w:t>
      </w:r>
      <w:r w:rsidRPr="00AC1A8D">
        <w:rPr>
          <w:rFonts w:ascii="Times New Roman" w:hAnsi="Times New Roman" w:cs="Times New Roman"/>
          <w:sz w:val="28"/>
          <w:szCs w:val="28"/>
        </w:rPr>
        <w:t xml:space="preserve"> какие успешными</w:t>
      </w:r>
      <w:r w:rsidR="003A33AC" w:rsidRPr="00AC1A8D">
        <w:rPr>
          <w:rFonts w:ascii="Times New Roman" w:hAnsi="Times New Roman" w:cs="Times New Roman"/>
          <w:sz w:val="28"/>
          <w:szCs w:val="28"/>
        </w:rPr>
        <w:t xml:space="preserve"> для учреждений в целом?</w:t>
      </w:r>
    </w:p>
    <w:p w:rsidR="00AD414D" w:rsidRDefault="003A33AC" w:rsidP="00AC1A8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1A8D">
        <w:rPr>
          <w:rFonts w:ascii="Times New Roman" w:hAnsi="Times New Roman" w:cs="Times New Roman"/>
          <w:sz w:val="28"/>
          <w:szCs w:val="28"/>
        </w:rPr>
        <w:t xml:space="preserve">Первый – самый </w:t>
      </w:r>
      <w:r w:rsidR="00DF29B1">
        <w:rPr>
          <w:rFonts w:ascii="Times New Roman" w:hAnsi="Times New Roman" w:cs="Times New Roman"/>
          <w:sz w:val="28"/>
          <w:szCs w:val="28"/>
        </w:rPr>
        <w:t xml:space="preserve">объемный </w:t>
      </w:r>
      <w:r w:rsidRPr="00AC1A8D">
        <w:rPr>
          <w:rFonts w:ascii="Times New Roman" w:hAnsi="Times New Roman" w:cs="Times New Roman"/>
          <w:sz w:val="28"/>
          <w:szCs w:val="28"/>
        </w:rPr>
        <w:t xml:space="preserve">и наиболее весомый по баллам блок- </w:t>
      </w:r>
      <w:r w:rsidRPr="00AC1A8D">
        <w:rPr>
          <w:rFonts w:ascii="Times New Roman" w:hAnsi="Times New Roman" w:cs="Times New Roman"/>
          <w:b/>
          <w:sz w:val="28"/>
          <w:szCs w:val="28"/>
        </w:rPr>
        <w:t>эффективность процесса обучения.</w:t>
      </w:r>
      <w:r w:rsidR="006B04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3540" w:rsidRPr="00AC1A8D">
        <w:rPr>
          <w:rFonts w:ascii="Times New Roman" w:hAnsi="Times New Roman" w:cs="Times New Roman"/>
          <w:b/>
          <w:sz w:val="28"/>
          <w:szCs w:val="28"/>
        </w:rPr>
        <w:t>Этот блок включал в себя 2</w:t>
      </w:r>
      <w:r w:rsidR="001B025D">
        <w:rPr>
          <w:rFonts w:ascii="Times New Roman" w:hAnsi="Times New Roman" w:cs="Times New Roman"/>
          <w:b/>
          <w:sz w:val="28"/>
          <w:szCs w:val="28"/>
        </w:rPr>
        <w:t>4</w:t>
      </w:r>
      <w:r w:rsidR="00323540" w:rsidRPr="00AC1A8D">
        <w:rPr>
          <w:rFonts w:ascii="Times New Roman" w:hAnsi="Times New Roman" w:cs="Times New Roman"/>
          <w:b/>
          <w:sz w:val="28"/>
          <w:szCs w:val="28"/>
        </w:rPr>
        <w:t xml:space="preserve"> критери</w:t>
      </w:r>
      <w:r w:rsidR="001B025D">
        <w:rPr>
          <w:rFonts w:ascii="Times New Roman" w:hAnsi="Times New Roman" w:cs="Times New Roman"/>
          <w:b/>
          <w:sz w:val="28"/>
          <w:szCs w:val="28"/>
        </w:rPr>
        <w:t>я</w:t>
      </w:r>
      <w:r w:rsidR="00DC7FDE">
        <w:rPr>
          <w:rFonts w:ascii="Times New Roman" w:hAnsi="Times New Roman" w:cs="Times New Roman"/>
          <w:b/>
          <w:sz w:val="28"/>
          <w:szCs w:val="28"/>
        </w:rPr>
        <w:t xml:space="preserve"> (максимально возможное – 42 балла для средних школ)</w:t>
      </w:r>
      <w:r w:rsidR="00323540" w:rsidRPr="00AC1A8D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136691" w:rsidRDefault="00A21610" w:rsidP="00A216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1610">
        <w:rPr>
          <w:rFonts w:ascii="Times New Roman" w:hAnsi="Times New Roman" w:cs="Times New Roman"/>
          <w:b/>
          <w:sz w:val="28"/>
          <w:szCs w:val="28"/>
        </w:rPr>
        <w:object w:dxaOrig="9607" w:dyaOrig="5403">
          <v:shape id="_x0000_i1029" type="#_x0000_t75" style="width:474.75pt;height:267pt" o:ole="">
            <v:imagedata r:id="rId15" o:title=""/>
          </v:shape>
          <o:OLEObject Type="Embed" ProgID="PowerPoint.Slide.12" ShapeID="_x0000_i1029" DrawAspect="Content" ObjectID="_1707227145" r:id="rId16"/>
        </w:object>
      </w:r>
    </w:p>
    <w:p w:rsidR="001B025D" w:rsidRDefault="00B070BC" w:rsidP="00AC1A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70BC">
        <w:rPr>
          <w:rFonts w:ascii="Times New Roman" w:hAnsi="Times New Roman" w:cs="Times New Roman"/>
          <w:sz w:val="28"/>
          <w:szCs w:val="28"/>
        </w:rPr>
        <w:t xml:space="preserve">Остановлюсь </w:t>
      </w:r>
      <w:r w:rsidR="00DF29B1">
        <w:rPr>
          <w:rFonts w:ascii="Times New Roman" w:hAnsi="Times New Roman" w:cs="Times New Roman"/>
          <w:sz w:val="28"/>
          <w:szCs w:val="28"/>
        </w:rPr>
        <w:t xml:space="preserve">на тех показателях, где школы </w:t>
      </w:r>
      <w:r w:rsidR="00125DCF">
        <w:rPr>
          <w:rFonts w:ascii="Times New Roman" w:hAnsi="Times New Roman" w:cs="Times New Roman"/>
          <w:sz w:val="28"/>
          <w:szCs w:val="28"/>
        </w:rPr>
        <w:t xml:space="preserve">не смогли показать хороший результат и </w:t>
      </w:r>
      <w:r w:rsidR="00DF29B1">
        <w:rPr>
          <w:rFonts w:ascii="Times New Roman" w:hAnsi="Times New Roman" w:cs="Times New Roman"/>
          <w:sz w:val="28"/>
          <w:szCs w:val="28"/>
        </w:rPr>
        <w:t xml:space="preserve">потеряли наибольшее количество баллов. </w:t>
      </w:r>
    </w:p>
    <w:p w:rsidR="001B025D" w:rsidRPr="001B025D" w:rsidRDefault="001B025D" w:rsidP="001B02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уровне </w:t>
      </w:r>
      <w:r w:rsidRPr="001B025D">
        <w:rPr>
          <w:rFonts w:ascii="Times New Roman" w:hAnsi="Times New Roman" w:cs="Times New Roman"/>
          <w:b/>
          <w:sz w:val="28"/>
          <w:szCs w:val="28"/>
        </w:rPr>
        <w:t>начального общего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по 3 балла по критерию </w:t>
      </w:r>
      <w:r w:rsidRPr="001067C6">
        <w:rPr>
          <w:rFonts w:ascii="Times New Roman" w:hAnsi="Times New Roman" w:cs="Times New Roman"/>
          <w:i/>
          <w:sz w:val="28"/>
          <w:szCs w:val="28"/>
        </w:rPr>
        <w:t>соответствие не менее 75% итоговых (годовых) отметок обучающихся 4-х классов результатам ВПР</w:t>
      </w:r>
      <w:r>
        <w:rPr>
          <w:rFonts w:ascii="Times New Roman" w:hAnsi="Times New Roman" w:cs="Times New Roman"/>
          <w:sz w:val="28"/>
          <w:szCs w:val="28"/>
        </w:rPr>
        <w:t xml:space="preserve"> потеряли школы Стройкерамика, Воскресенка, Южный город, Курумоч, №17, Смышляевка №2. </w:t>
      </w:r>
    </w:p>
    <w:p w:rsidR="001067C6" w:rsidRDefault="001067C6" w:rsidP="00AC1A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67C6">
        <w:rPr>
          <w:rFonts w:ascii="Times New Roman" w:hAnsi="Times New Roman" w:cs="Times New Roman"/>
          <w:i/>
          <w:sz w:val="28"/>
          <w:szCs w:val="28"/>
        </w:rPr>
        <w:t>Доля обучающихся 5-х классов, получивших отметки на ВПР, соответствующие отметкам за ВПР в предыдущем учебном году (в 4 классе)</w:t>
      </w:r>
      <w:r>
        <w:rPr>
          <w:rFonts w:ascii="Times New Roman" w:hAnsi="Times New Roman" w:cs="Times New Roman"/>
          <w:i/>
          <w:sz w:val="28"/>
          <w:szCs w:val="28"/>
        </w:rPr>
        <w:t xml:space="preserve"> ниже </w:t>
      </w:r>
      <w:r w:rsidR="00B74D55">
        <w:rPr>
          <w:rFonts w:ascii="Times New Roman" w:hAnsi="Times New Roman" w:cs="Times New Roman"/>
          <w:i/>
          <w:sz w:val="28"/>
          <w:szCs w:val="28"/>
        </w:rPr>
        <w:t>50</w:t>
      </w:r>
      <w:r>
        <w:rPr>
          <w:rFonts w:ascii="Times New Roman" w:hAnsi="Times New Roman" w:cs="Times New Roman"/>
          <w:i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</w:rPr>
        <w:t>оказалась в школах Петра</w:t>
      </w:r>
      <w:r w:rsidR="00125D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125D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Дубрава, Рощинский, Подъем- Михайловка, Стройкерамика, Верхняя Подстепновка. </w:t>
      </w:r>
    </w:p>
    <w:p w:rsidR="00125DCF" w:rsidRDefault="00125DCF" w:rsidP="00AC1A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уже неоднократно анализировали результаты ВПР</w:t>
      </w:r>
      <w:r w:rsidR="00FA1FA3">
        <w:rPr>
          <w:rFonts w:ascii="Times New Roman" w:hAnsi="Times New Roman" w:cs="Times New Roman"/>
          <w:sz w:val="28"/>
          <w:szCs w:val="28"/>
        </w:rPr>
        <w:t xml:space="preserve"> на совещаниях директоров, говорили об алгоритме подготовки и проведению, анализа результатов. Администрациям вышеуказанных школ необходимо еще раз вернуться к полученным результатам и понять, где произошел с</w:t>
      </w:r>
      <w:r w:rsidR="00E93489">
        <w:rPr>
          <w:rFonts w:ascii="Times New Roman" w:hAnsi="Times New Roman" w:cs="Times New Roman"/>
          <w:sz w:val="28"/>
          <w:szCs w:val="28"/>
        </w:rPr>
        <w:t>бой, и какие меры необходимо предпринять для получения нужного результата.</w:t>
      </w:r>
    </w:p>
    <w:p w:rsidR="001B025D" w:rsidRPr="00CB41E9" w:rsidRDefault="00CB41E9" w:rsidP="00AC1A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государственной итоговой аттестации в 9 и 11 классах мы с вами подробно анализировали в августе 2021 года </w:t>
      </w:r>
      <w:r w:rsidR="00E93489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на заседании Коллегии</w:t>
      </w:r>
      <w:r w:rsidR="00E9348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 в рамках августовского совещания педагогических работников, были даны адресные рекомендации администрациям конкретных образовательных учреждений, сформированы поручения по итогам </w:t>
      </w:r>
      <w:r w:rsidR="00E93489">
        <w:rPr>
          <w:rFonts w:ascii="Times New Roman" w:hAnsi="Times New Roman" w:cs="Times New Roman"/>
          <w:sz w:val="28"/>
          <w:szCs w:val="28"/>
        </w:rPr>
        <w:t xml:space="preserve">доклада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руководителя Поволжского управления. Напоминаю, что все эти документы есть на официальном сайте Поволжского управления и надеюсь, что они стали предметом рассмотрения на педагогических советах в каждом ОУ. Поэтому сейчас отмечу только </w:t>
      </w:r>
      <w:r w:rsidR="00B82CE5">
        <w:rPr>
          <w:rFonts w:ascii="Times New Roman" w:hAnsi="Times New Roman" w:cs="Times New Roman"/>
          <w:sz w:val="28"/>
          <w:szCs w:val="28"/>
        </w:rPr>
        <w:t>некоторые проблемные моменты, которые не позволили учреждениям получить максимально возможные баллы.</w:t>
      </w:r>
    </w:p>
    <w:p w:rsidR="001067C6" w:rsidRDefault="00DF29B1" w:rsidP="00F00C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7A67AF" w:rsidRPr="00F00C8C">
        <w:rPr>
          <w:rFonts w:ascii="Times New Roman" w:hAnsi="Times New Roman" w:cs="Times New Roman"/>
          <w:sz w:val="28"/>
          <w:szCs w:val="28"/>
        </w:rPr>
        <w:t xml:space="preserve">а </w:t>
      </w:r>
      <w:r w:rsidR="007A67AF" w:rsidRPr="0027091D">
        <w:rPr>
          <w:rFonts w:ascii="Times New Roman" w:hAnsi="Times New Roman" w:cs="Times New Roman"/>
          <w:b/>
          <w:sz w:val="28"/>
          <w:szCs w:val="28"/>
        </w:rPr>
        <w:t>уровне основного общего образования</w:t>
      </w:r>
      <w:r w:rsidR="00E934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29B1">
        <w:rPr>
          <w:rFonts w:ascii="Times New Roman" w:hAnsi="Times New Roman" w:cs="Times New Roman"/>
          <w:sz w:val="28"/>
          <w:szCs w:val="28"/>
        </w:rPr>
        <w:t>к потере баллов</w:t>
      </w:r>
      <w:r w:rsidR="00E93489">
        <w:rPr>
          <w:rFonts w:ascii="Times New Roman" w:hAnsi="Times New Roman" w:cs="Times New Roman"/>
          <w:sz w:val="28"/>
          <w:szCs w:val="28"/>
        </w:rPr>
        <w:t xml:space="preserve"> </w:t>
      </w:r>
      <w:r w:rsidR="004C504D">
        <w:rPr>
          <w:rFonts w:ascii="Times New Roman" w:hAnsi="Times New Roman" w:cs="Times New Roman"/>
          <w:sz w:val="28"/>
          <w:szCs w:val="28"/>
        </w:rPr>
        <w:t xml:space="preserve">привело </w:t>
      </w:r>
      <w:r w:rsidR="001067C6" w:rsidRPr="001067C6">
        <w:rPr>
          <w:rFonts w:ascii="Times New Roman" w:hAnsi="Times New Roman" w:cs="Times New Roman"/>
          <w:i/>
          <w:sz w:val="28"/>
          <w:szCs w:val="28"/>
        </w:rPr>
        <w:t>наличие обучающихся, не допущенных до ГИА (по состоянию на 1 марта текущего года)</w:t>
      </w:r>
      <w:r w:rsidR="001067C6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1067C6">
        <w:rPr>
          <w:rFonts w:ascii="Times New Roman" w:hAnsi="Times New Roman" w:cs="Times New Roman"/>
          <w:sz w:val="28"/>
          <w:szCs w:val="28"/>
        </w:rPr>
        <w:t>это школы с. Лопатино, Смышляевка №1, Южный город.</w:t>
      </w:r>
    </w:p>
    <w:p w:rsidR="00CB41E9" w:rsidRDefault="001067C6" w:rsidP="00F00C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FDE">
        <w:rPr>
          <w:rFonts w:ascii="Times New Roman" w:hAnsi="Times New Roman" w:cs="Times New Roman"/>
          <w:i/>
          <w:sz w:val="28"/>
          <w:szCs w:val="28"/>
        </w:rPr>
        <w:t>Менее 96% выпускников получили аттестаты об основном общем образовании, без учета сентябрьских сроков)</w:t>
      </w:r>
      <w:r w:rsidR="00E9348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B41E9">
        <w:rPr>
          <w:rFonts w:ascii="Times New Roman" w:hAnsi="Times New Roman" w:cs="Times New Roman"/>
          <w:sz w:val="28"/>
          <w:szCs w:val="28"/>
        </w:rPr>
        <w:t>в школах Черноречье, Подъем-Михайловка, Черновский, Самарский.</w:t>
      </w:r>
      <w:r w:rsidR="008554A3">
        <w:rPr>
          <w:rFonts w:ascii="Times New Roman" w:hAnsi="Times New Roman" w:cs="Times New Roman"/>
          <w:sz w:val="28"/>
          <w:szCs w:val="28"/>
        </w:rPr>
        <w:t xml:space="preserve"> Это декомпозированный показатель, хотя считался он иначе, поэтому в целом по управлению мы смогли с ним справиться успешно.</w:t>
      </w:r>
    </w:p>
    <w:p w:rsidR="00136691" w:rsidRDefault="00136691" w:rsidP="00F00C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6691" w:rsidRDefault="00A21610" w:rsidP="001366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610">
        <w:rPr>
          <w:rFonts w:ascii="Times New Roman" w:hAnsi="Times New Roman" w:cs="Times New Roman"/>
          <w:sz w:val="28"/>
          <w:szCs w:val="28"/>
        </w:rPr>
        <w:object w:dxaOrig="9607" w:dyaOrig="5403">
          <v:shape id="_x0000_i1030" type="#_x0000_t75" style="width:474.75pt;height:267pt" o:ole="">
            <v:imagedata r:id="rId17" o:title=""/>
          </v:shape>
          <o:OLEObject Type="Embed" ProgID="PowerPoint.Slide.12" ShapeID="_x0000_i1030" DrawAspect="Content" ObjectID="_1707227146" r:id="rId18"/>
        </w:object>
      </w:r>
    </w:p>
    <w:p w:rsidR="001067C6" w:rsidRDefault="00CB41E9" w:rsidP="00F00C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FDE">
        <w:rPr>
          <w:rFonts w:ascii="Times New Roman" w:hAnsi="Times New Roman" w:cs="Times New Roman"/>
          <w:i/>
          <w:sz w:val="28"/>
          <w:szCs w:val="28"/>
        </w:rPr>
        <w:t>Более 15% обучающихся, которые по двум предметам ОГЭ в сумме набрали 10 баллов (по 5-балльной шкале) (без учета сентябрьских сроков ГИА)</w:t>
      </w:r>
      <w:r>
        <w:rPr>
          <w:rFonts w:ascii="Times New Roman" w:hAnsi="Times New Roman" w:cs="Times New Roman"/>
          <w:sz w:val="28"/>
          <w:szCs w:val="28"/>
        </w:rPr>
        <w:t xml:space="preserve"> оказалось только в школах Петра</w:t>
      </w:r>
      <w:r w:rsidR="00E934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Дубрава и Ровно-Владимировка, в школе №7 от 10 до 15%. В остальных школах этот процент менее 10, что привело к потере  2-х баллов.</w:t>
      </w:r>
    </w:p>
    <w:p w:rsidR="00CB41E9" w:rsidRDefault="00AD414D" w:rsidP="00F00C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14D">
        <w:rPr>
          <w:rFonts w:ascii="Times New Roman" w:hAnsi="Times New Roman" w:cs="Times New Roman"/>
          <w:i/>
          <w:sz w:val="28"/>
          <w:szCs w:val="28"/>
        </w:rPr>
        <w:t>Соответстви</w:t>
      </w:r>
      <w:r w:rsidR="008B08CD">
        <w:rPr>
          <w:rFonts w:ascii="Times New Roman" w:hAnsi="Times New Roman" w:cs="Times New Roman"/>
          <w:i/>
          <w:sz w:val="28"/>
          <w:szCs w:val="28"/>
        </w:rPr>
        <w:t>я</w:t>
      </w:r>
      <w:r w:rsidRPr="00AD414D">
        <w:rPr>
          <w:rFonts w:ascii="Times New Roman" w:hAnsi="Times New Roman" w:cs="Times New Roman"/>
          <w:i/>
          <w:sz w:val="28"/>
          <w:szCs w:val="28"/>
        </w:rPr>
        <w:t xml:space="preserve"> не менее 75% годовых отметок обучающихся 9-х классов результатам ОГЭ</w:t>
      </w:r>
      <w:r w:rsidR="00E9348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B08CD">
        <w:rPr>
          <w:rFonts w:ascii="Times New Roman" w:hAnsi="Times New Roman" w:cs="Times New Roman"/>
          <w:i/>
          <w:sz w:val="28"/>
          <w:szCs w:val="28"/>
        </w:rPr>
        <w:t>даже по двум предметам</w:t>
      </w:r>
      <w:r w:rsidR="008B08CD" w:rsidRPr="008B08CD">
        <w:rPr>
          <w:rFonts w:ascii="Times New Roman" w:hAnsi="Times New Roman" w:cs="Times New Roman"/>
          <w:sz w:val="28"/>
          <w:szCs w:val="28"/>
        </w:rPr>
        <w:t xml:space="preserve"> достигли выпускники</w:t>
      </w:r>
      <w:r w:rsidR="00E93489">
        <w:rPr>
          <w:rFonts w:ascii="Times New Roman" w:hAnsi="Times New Roman" w:cs="Times New Roman"/>
          <w:sz w:val="28"/>
          <w:szCs w:val="28"/>
        </w:rPr>
        <w:t xml:space="preserve"> </w:t>
      </w:r>
      <w:r w:rsidR="008B08CD" w:rsidRPr="008B08CD">
        <w:rPr>
          <w:rFonts w:ascii="Times New Roman" w:hAnsi="Times New Roman" w:cs="Times New Roman"/>
          <w:sz w:val="28"/>
          <w:szCs w:val="28"/>
        </w:rPr>
        <w:t>только двух</w:t>
      </w:r>
      <w:r w:rsidR="00E934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школ</w:t>
      </w:r>
      <w:r w:rsidR="008B08CD">
        <w:rPr>
          <w:rFonts w:ascii="Times New Roman" w:hAnsi="Times New Roman" w:cs="Times New Roman"/>
          <w:sz w:val="28"/>
          <w:szCs w:val="28"/>
        </w:rPr>
        <w:t>: Курумоч и Ровно-Владимировка, еще 12 школ – по одному предмету, а все остальные (это более половины), показали процент соответствия ниже необходимого значения.</w:t>
      </w:r>
      <w:r w:rsidR="008554A3">
        <w:rPr>
          <w:rFonts w:ascii="Times New Roman" w:hAnsi="Times New Roman" w:cs="Times New Roman"/>
          <w:sz w:val="28"/>
          <w:szCs w:val="28"/>
        </w:rPr>
        <w:t xml:space="preserve">  Это также декомпозированный показатель, но </w:t>
      </w:r>
      <w:r w:rsidR="00EC5B47">
        <w:rPr>
          <w:rFonts w:ascii="Times New Roman" w:hAnsi="Times New Roman" w:cs="Times New Roman"/>
          <w:sz w:val="28"/>
          <w:szCs w:val="28"/>
        </w:rPr>
        <w:t>в оценке эффективности задана более высокая планка, поэтому необходимо четко понимать свои результаты в разных мониторингах.</w:t>
      </w:r>
    </w:p>
    <w:p w:rsidR="008B08CD" w:rsidRDefault="008B08CD" w:rsidP="00F00C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FDE">
        <w:rPr>
          <w:rFonts w:ascii="Times New Roman" w:hAnsi="Times New Roman" w:cs="Times New Roman"/>
          <w:i/>
          <w:sz w:val="28"/>
          <w:szCs w:val="28"/>
        </w:rPr>
        <w:t>100% выпускников, получивших аттестат особого образца,</w:t>
      </w:r>
      <w:r w:rsidR="008554A3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Pr="00DC7FDE">
        <w:rPr>
          <w:rFonts w:ascii="Times New Roman" w:hAnsi="Times New Roman" w:cs="Times New Roman"/>
          <w:i/>
          <w:sz w:val="28"/>
          <w:szCs w:val="28"/>
        </w:rPr>
        <w:t xml:space="preserve"> набравших по всем предметам ОГЭ максимальный балл по 5-балльной шкале</w:t>
      </w:r>
      <w:r>
        <w:rPr>
          <w:rFonts w:ascii="Times New Roman" w:hAnsi="Times New Roman" w:cs="Times New Roman"/>
          <w:sz w:val="28"/>
          <w:szCs w:val="28"/>
        </w:rPr>
        <w:t>, оказались только в школах №19, Ровно-Влади</w:t>
      </w:r>
      <w:r w:rsidR="00FC301C">
        <w:rPr>
          <w:rFonts w:ascii="Times New Roman" w:hAnsi="Times New Roman" w:cs="Times New Roman"/>
          <w:sz w:val="28"/>
          <w:szCs w:val="28"/>
        </w:rPr>
        <w:t>мировка, Петра-Дубрава, Курумоч; одна школа в диапазоне 95-99% -</w:t>
      </w:r>
      <w:r w:rsidR="008554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Черноречье</w:t>
      </w:r>
      <w:r w:rsidR="00FC301C">
        <w:rPr>
          <w:rFonts w:ascii="Times New Roman" w:hAnsi="Times New Roman" w:cs="Times New Roman"/>
          <w:sz w:val="28"/>
          <w:szCs w:val="28"/>
        </w:rPr>
        <w:t xml:space="preserve">, в остальных – менее 95%. </w:t>
      </w:r>
    </w:p>
    <w:p w:rsidR="008554A3" w:rsidRPr="0039527B" w:rsidRDefault="0084012A" w:rsidP="00F00C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C5B47">
        <w:rPr>
          <w:rFonts w:ascii="Times New Roman" w:hAnsi="Times New Roman" w:cs="Times New Roman"/>
          <w:sz w:val="28"/>
          <w:szCs w:val="28"/>
        </w:rPr>
        <w:t xml:space="preserve">сем вышеперечисленным школам необходимо </w:t>
      </w:r>
      <w:r>
        <w:rPr>
          <w:rFonts w:ascii="Times New Roman" w:hAnsi="Times New Roman" w:cs="Times New Roman"/>
          <w:sz w:val="28"/>
          <w:szCs w:val="28"/>
        </w:rPr>
        <w:t xml:space="preserve">проанализировать полученные  результаты, провести работу по </w:t>
      </w:r>
      <w:r w:rsidR="0039527B" w:rsidRPr="0039527B">
        <w:rPr>
          <w:rFonts w:ascii="Times New Roman" w:hAnsi="Times New Roman"/>
          <w:sz w:val="28"/>
          <w:szCs w:val="28"/>
        </w:rPr>
        <w:t>созданию условий с целью качественного освоения учащимися программного материала за курс основной школы.</w:t>
      </w:r>
      <w:r w:rsidRPr="003952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7FDE" w:rsidRDefault="0027091D" w:rsidP="000D0C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0FF9">
        <w:rPr>
          <w:rFonts w:ascii="Times New Roman" w:hAnsi="Times New Roman" w:cs="Times New Roman"/>
          <w:sz w:val="28"/>
          <w:szCs w:val="28"/>
        </w:rPr>
        <w:t xml:space="preserve">На уровне </w:t>
      </w:r>
      <w:r w:rsidRPr="007C0FF9">
        <w:rPr>
          <w:rFonts w:ascii="Times New Roman" w:hAnsi="Times New Roman" w:cs="Times New Roman"/>
          <w:b/>
          <w:sz w:val="28"/>
          <w:szCs w:val="28"/>
        </w:rPr>
        <w:t>среднего общего образования</w:t>
      </w:r>
      <w:r w:rsidR="008554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7FDE">
        <w:rPr>
          <w:rFonts w:ascii="Times New Roman" w:hAnsi="Times New Roman" w:cs="Times New Roman"/>
          <w:sz w:val="28"/>
          <w:szCs w:val="28"/>
        </w:rPr>
        <w:t>западающими оказались критерии</w:t>
      </w:r>
      <w:r w:rsidR="008554A3">
        <w:rPr>
          <w:rFonts w:ascii="Times New Roman" w:hAnsi="Times New Roman" w:cs="Times New Roman"/>
          <w:sz w:val="28"/>
          <w:szCs w:val="28"/>
        </w:rPr>
        <w:t>,</w:t>
      </w:r>
      <w:r w:rsidR="00DC7FDE">
        <w:rPr>
          <w:rFonts w:ascii="Times New Roman" w:hAnsi="Times New Roman" w:cs="Times New Roman"/>
          <w:sz w:val="28"/>
          <w:szCs w:val="28"/>
        </w:rPr>
        <w:t xml:space="preserve"> </w:t>
      </w:r>
      <w:r w:rsidR="000D0C9E" w:rsidRPr="007C0FF9">
        <w:rPr>
          <w:rFonts w:ascii="Times New Roman" w:hAnsi="Times New Roman" w:cs="Times New Roman"/>
          <w:sz w:val="28"/>
          <w:szCs w:val="28"/>
        </w:rPr>
        <w:t>связанные</w:t>
      </w:r>
    </w:p>
    <w:p w:rsidR="00FC301C" w:rsidRDefault="00DC7FDE" w:rsidP="000D0C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C301C" w:rsidRPr="00DC7FDE">
        <w:rPr>
          <w:rFonts w:ascii="Times New Roman" w:hAnsi="Times New Roman" w:cs="Times New Roman"/>
          <w:i/>
          <w:sz w:val="28"/>
          <w:szCs w:val="28"/>
        </w:rPr>
        <w:t xml:space="preserve">с </w:t>
      </w:r>
      <w:r>
        <w:rPr>
          <w:rFonts w:ascii="Times New Roman" w:hAnsi="Times New Roman" w:cs="Times New Roman"/>
          <w:i/>
          <w:sz w:val="28"/>
          <w:szCs w:val="28"/>
        </w:rPr>
        <w:t xml:space="preserve">наличием </w:t>
      </w:r>
      <w:r w:rsidR="00FC301C" w:rsidRPr="00DC7FDE">
        <w:rPr>
          <w:rFonts w:ascii="Times New Roman" w:hAnsi="Times New Roman" w:cs="Times New Roman"/>
          <w:i/>
          <w:sz w:val="28"/>
          <w:szCs w:val="28"/>
        </w:rPr>
        <w:t xml:space="preserve">выпускников, </w:t>
      </w:r>
      <w:r>
        <w:rPr>
          <w:rFonts w:ascii="Times New Roman" w:hAnsi="Times New Roman" w:cs="Times New Roman"/>
          <w:i/>
          <w:sz w:val="28"/>
          <w:szCs w:val="28"/>
        </w:rPr>
        <w:t xml:space="preserve">не </w:t>
      </w:r>
      <w:r w:rsidR="00FC301C" w:rsidRPr="00DC7FDE">
        <w:rPr>
          <w:rFonts w:ascii="Times New Roman" w:hAnsi="Times New Roman" w:cs="Times New Roman"/>
          <w:i/>
          <w:sz w:val="28"/>
          <w:szCs w:val="28"/>
        </w:rPr>
        <w:t>получивших аттестаты (без учета сентябрьских сроков)</w:t>
      </w:r>
      <w:r w:rsidR="00FC301C">
        <w:rPr>
          <w:rFonts w:ascii="Times New Roman" w:hAnsi="Times New Roman" w:cs="Times New Roman"/>
          <w:sz w:val="28"/>
          <w:szCs w:val="28"/>
        </w:rPr>
        <w:t xml:space="preserve"> – такие выпускники оказались в школах №5, Рощинский, Подъем – Михайловка, что не позволил</w:t>
      </w:r>
      <w:r w:rsidR="00EC5B47">
        <w:rPr>
          <w:rFonts w:ascii="Times New Roman" w:hAnsi="Times New Roman" w:cs="Times New Roman"/>
          <w:sz w:val="28"/>
          <w:szCs w:val="28"/>
        </w:rPr>
        <w:t>о</w:t>
      </w:r>
      <w:r w:rsidR="00FC301C">
        <w:rPr>
          <w:rFonts w:ascii="Times New Roman" w:hAnsi="Times New Roman" w:cs="Times New Roman"/>
          <w:sz w:val="28"/>
          <w:szCs w:val="28"/>
        </w:rPr>
        <w:t xml:space="preserve"> нам выполнить декомпозированный показатель эффективности деятельности территориального управления. </w:t>
      </w:r>
    </w:p>
    <w:p w:rsidR="00136691" w:rsidRDefault="00FD10AC" w:rsidP="00FD10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0AC">
        <w:rPr>
          <w:rFonts w:ascii="Times New Roman" w:hAnsi="Times New Roman" w:cs="Times New Roman"/>
          <w:sz w:val="28"/>
          <w:szCs w:val="28"/>
        </w:rPr>
        <w:object w:dxaOrig="9607" w:dyaOrig="5403">
          <v:shape id="_x0000_i1031" type="#_x0000_t75" style="width:474.75pt;height:267pt" o:ole="">
            <v:imagedata r:id="rId19" o:title=""/>
          </v:shape>
          <o:OLEObject Type="Embed" ProgID="PowerPoint.Slide.12" ShapeID="_x0000_i1031" DrawAspect="Content" ObjectID="_1707227147" r:id="rId20"/>
        </w:object>
      </w:r>
    </w:p>
    <w:p w:rsidR="00136691" w:rsidRDefault="00136691" w:rsidP="001366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01C" w:rsidRDefault="00DC7FDE" w:rsidP="000D0C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C7FDE">
        <w:rPr>
          <w:rFonts w:ascii="Times New Roman" w:hAnsi="Times New Roman" w:cs="Times New Roman"/>
          <w:i/>
          <w:sz w:val="28"/>
          <w:szCs w:val="28"/>
        </w:rPr>
        <w:t xml:space="preserve">с </w:t>
      </w:r>
      <w:r w:rsidR="003D694B">
        <w:rPr>
          <w:rFonts w:ascii="Times New Roman" w:hAnsi="Times New Roman" w:cs="Times New Roman"/>
          <w:i/>
          <w:sz w:val="28"/>
          <w:szCs w:val="28"/>
        </w:rPr>
        <w:t>отсутствием</w:t>
      </w:r>
      <w:r w:rsidR="0005082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C7FDE">
        <w:rPr>
          <w:rFonts w:ascii="Times New Roman" w:hAnsi="Times New Roman" w:cs="Times New Roman"/>
          <w:i/>
          <w:sz w:val="28"/>
          <w:szCs w:val="28"/>
        </w:rPr>
        <w:t>выпускников</w:t>
      </w:r>
      <w:r w:rsidR="00FC301C" w:rsidRPr="00FC301C">
        <w:rPr>
          <w:rFonts w:ascii="Times New Roman" w:hAnsi="Times New Roman" w:cs="Times New Roman"/>
          <w:sz w:val="28"/>
          <w:szCs w:val="28"/>
        </w:rPr>
        <w:t xml:space="preserve">, </w:t>
      </w:r>
      <w:r w:rsidR="00FC301C" w:rsidRPr="00DC7FDE">
        <w:rPr>
          <w:rFonts w:ascii="Times New Roman" w:hAnsi="Times New Roman" w:cs="Times New Roman"/>
          <w:i/>
          <w:sz w:val="28"/>
          <w:szCs w:val="28"/>
        </w:rPr>
        <w:t>не преодолевши</w:t>
      </w:r>
      <w:r w:rsidRPr="00DC7FDE">
        <w:rPr>
          <w:rFonts w:ascii="Times New Roman" w:hAnsi="Times New Roman" w:cs="Times New Roman"/>
          <w:i/>
          <w:sz w:val="28"/>
          <w:szCs w:val="28"/>
        </w:rPr>
        <w:t>х</w:t>
      </w:r>
      <w:r w:rsidR="00FC301C" w:rsidRPr="00DC7FDE">
        <w:rPr>
          <w:rFonts w:ascii="Times New Roman" w:hAnsi="Times New Roman" w:cs="Times New Roman"/>
          <w:i/>
          <w:sz w:val="28"/>
          <w:szCs w:val="28"/>
        </w:rPr>
        <w:t xml:space="preserve"> минимальный порог баллов ЕГЭ по предметам по выбору</w:t>
      </w:r>
      <w:r w:rsidR="003D694B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FC301C">
        <w:rPr>
          <w:rFonts w:ascii="Times New Roman" w:hAnsi="Times New Roman" w:cs="Times New Roman"/>
          <w:sz w:val="28"/>
          <w:szCs w:val="28"/>
        </w:rPr>
        <w:t>о</w:t>
      </w:r>
      <w:r w:rsidR="00FC301C" w:rsidRPr="00FC301C">
        <w:rPr>
          <w:rFonts w:ascii="Times New Roman" w:hAnsi="Times New Roman" w:cs="Times New Roman"/>
          <w:sz w:val="28"/>
          <w:szCs w:val="28"/>
        </w:rPr>
        <w:t>тсутств</w:t>
      </w:r>
      <w:r w:rsidR="00FC301C">
        <w:rPr>
          <w:rFonts w:ascii="Times New Roman" w:hAnsi="Times New Roman" w:cs="Times New Roman"/>
          <w:sz w:val="28"/>
          <w:szCs w:val="28"/>
        </w:rPr>
        <w:t xml:space="preserve">овали только в школе с. Дубовый Умет. </w:t>
      </w:r>
    </w:p>
    <w:p w:rsidR="0039527B" w:rsidRDefault="00FC301C" w:rsidP="000D0C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незначительно число школ, в которых </w:t>
      </w:r>
      <w:r w:rsidRPr="003D694B">
        <w:rPr>
          <w:rFonts w:ascii="Times New Roman" w:hAnsi="Times New Roman" w:cs="Times New Roman"/>
          <w:i/>
          <w:sz w:val="28"/>
          <w:szCs w:val="28"/>
        </w:rPr>
        <w:t xml:space="preserve">все медалисты </w:t>
      </w:r>
      <w:r w:rsidR="00050823">
        <w:rPr>
          <w:rFonts w:ascii="Times New Roman" w:hAnsi="Times New Roman" w:cs="Times New Roman"/>
          <w:i/>
          <w:sz w:val="28"/>
          <w:szCs w:val="28"/>
        </w:rPr>
        <w:t xml:space="preserve"> (100%) </w:t>
      </w:r>
      <w:r w:rsidRPr="003D694B">
        <w:rPr>
          <w:rFonts w:ascii="Times New Roman" w:hAnsi="Times New Roman" w:cs="Times New Roman"/>
          <w:i/>
          <w:sz w:val="28"/>
          <w:szCs w:val="28"/>
        </w:rPr>
        <w:t>получили не менее 70 баллов по одному из предметов по выбору</w:t>
      </w:r>
      <w:r>
        <w:rPr>
          <w:rFonts w:ascii="Times New Roman" w:hAnsi="Times New Roman" w:cs="Times New Roman"/>
          <w:sz w:val="28"/>
          <w:szCs w:val="28"/>
        </w:rPr>
        <w:t xml:space="preserve"> – это школы №5, Стройкерамика, Лопатино, Смышляевка №1.</w:t>
      </w:r>
      <w:r w:rsidR="00050823">
        <w:rPr>
          <w:rFonts w:ascii="Times New Roman" w:hAnsi="Times New Roman" w:cs="Times New Roman"/>
          <w:sz w:val="28"/>
          <w:szCs w:val="28"/>
        </w:rPr>
        <w:t xml:space="preserve"> Это </w:t>
      </w:r>
      <w:r w:rsidR="0039527B">
        <w:rPr>
          <w:rFonts w:ascii="Times New Roman" w:hAnsi="Times New Roman" w:cs="Times New Roman"/>
          <w:sz w:val="28"/>
          <w:szCs w:val="28"/>
        </w:rPr>
        <w:t xml:space="preserve">не позволило нам выполнить </w:t>
      </w:r>
      <w:r w:rsidR="00050823">
        <w:rPr>
          <w:rFonts w:ascii="Times New Roman" w:hAnsi="Times New Roman" w:cs="Times New Roman"/>
          <w:sz w:val="28"/>
          <w:szCs w:val="28"/>
        </w:rPr>
        <w:t xml:space="preserve">декомпозированный показатель территориального управления </w:t>
      </w:r>
      <w:r w:rsidR="0039527B">
        <w:rPr>
          <w:rFonts w:ascii="Times New Roman" w:hAnsi="Times New Roman" w:cs="Times New Roman"/>
          <w:sz w:val="28"/>
          <w:szCs w:val="28"/>
        </w:rPr>
        <w:t>даже с более низким целевым показателем (90%).</w:t>
      </w:r>
    </w:p>
    <w:p w:rsidR="00FC301C" w:rsidRDefault="00FC301C" w:rsidP="000D0C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694B">
        <w:rPr>
          <w:rFonts w:ascii="Times New Roman" w:hAnsi="Times New Roman" w:cs="Times New Roman"/>
          <w:i/>
          <w:sz w:val="28"/>
          <w:szCs w:val="28"/>
        </w:rPr>
        <w:t>Выпускники, получившие на ЕГЭ 100 баллов</w:t>
      </w:r>
      <w:r>
        <w:rPr>
          <w:rFonts w:ascii="Times New Roman" w:hAnsi="Times New Roman" w:cs="Times New Roman"/>
          <w:sz w:val="28"/>
          <w:szCs w:val="28"/>
        </w:rPr>
        <w:t xml:space="preserve"> были лишь в 4 школах: 5,8, ЮГ, Курумоч.</w:t>
      </w:r>
      <w:r w:rsidR="003952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527B" w:rsidRDefault="0039527B" w:rsidP="0039527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показывает, что школам необходимо работать над п</w:t>
      </w:r>
      <w:r>
        <w:rPr>
          <w:rFonts w:ascii="Times New Roman" w:hAnsi="Times New Roman"/>
          <w:sz w:val="28"/>
          <w:szCs w:val="28"/>
        </w:rPr>
        <w:t xml:space="preserve">овышением объективности внутренней системы оценки качества образования, систематически вести разъяснительную работу с обучающимися и их родителями, способствовать своевременному и осознанному выбору учащимися  и их родителями форм получения среднего  образования. </w:t>
      </w:r>
    </w:p>
    <w:p w:rsidR="003D694B" w:rsidRDefault="00C345AC" w:rsidP="000D0C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Следующая группа показателей связана с охватом и результативностью на разных этапах Всероссийской олимпиады школьников. И если </w:t>
      </w:r>
      <w:r w:rsidRPr="003D694B">
        <w:rPr>
          <w:rFonts w:ascii="Times New Roman" w:hAnsi="Times New Roman" w:cs="Times New Roman"/>
          <w:i/>
          <w:sz w:val="28"/>
          <w:szCs w:val="28"/>
        </w:rPr>
        <w:t>охват учащихся на школьном и окружном этапе</w:t>
      </w:r>
      <w:r>
        <w:rPr>
          <w:rFonts w:ascii="Times New Roman" w:hAnsi="Times New Roman" w:cs="Times New Roman"/>
          <w:sz w:val="28"/>
          <w:szCs w:val="28"/>
        </w:rPr>
        <w:t xml:space="preserve"> соответствует заявленным критериям  во всех школах, то </w:t>
      </w:r>
      <w:r w:rsidRPr="003D694B">
        <w:rPr>
          <w:rFonts w:ascii="Times New Roman" w:hAnsi="Times New Roman" w:cs="Times New Roman"/>
          <w:i/>
          <w:sz w:val="28"/>
          <w:szCs w:val="28"/>
        </w:rPr>
        <w:t>победные и призовые места на региональном этапе</w:t>
      </w:r>
      <w:r>
        <w:rPr>
          <w:rFonts w:ascii="Times New Roman" w:hAnsi="Times New Roman" w:cs="Times New Roman"/>
          <w:sz w:val="28"/>
          <w:szCs w:val="28"/>
        </w:rPr>
        <w:t xml:space="preserve"> в этом году нам принесли учащиеся школ 5,7,8, Воскресенка, Южный город. И хотя результат у нас в целом неплохой, но декомпозированный показатель территориального управления оказался не выполненным, так как он предполагает только положительную динамику по сравнению с пред</w:t>
      </w:r>
      <w:r w:rsidR="00E02DF8">
        <w:rPr>
          <w:rFonts w:ascii="Times New Roman" w:hAnsi="Times New Roman" w:cs="Times New Roman"/>
          <w:sz w:val="28"/>
          <w:szCs w:val="28"/>
        </w:rPr>
        <w:t xml:space="preserve">ыдущим годом, чего мы не достигли. </w:t>
      </w:r>
      <w:r w:rsidR="003D694B">
        <w:rPr>
          <w:rFonts w:ascii="Times New Roman" w:hAnsi="Times New Roman" w:cs="Times New Roman"/>
          <w:sz w:val="28"/>
          <w:szCs w:val="28"/>
        </w:rPr>
        <w:t xml:space="preserve">Практическими недостижимым </w:t>
      </w:r>
      <w:r w:rsidR="00E02DF8">
        <w:rPr>
          <w:rFonts w:ascii="Times New Roman" w:hAnsi="Times New Roman" w:cs="Times New Roman"/>
          <w:sz w:val="28"/>
          <w:szCs w:val="28"/>
        </w:rPr>
        <w:t xml:space="preserve">вот уже на протяжении ряда лет </w:t>
      </w:r>
      <w:r w:rsidR="003D694B">
        <w:rPr>
          <w:rFonts w:ascii="Times New Roman" w:hAnsi="Times New Roman" w:cs="Times New Roman"/>
          <w:sz w:val="28"/>
          <w:szCs w:val="28"/>
        </w:rPr>
        <w:t xml:space="preserve">оказывается для всех наших школ показатель, связанный </w:t>
      </w:r>
      <w:r w:rsidR="003D694B" w:rsidRPr="003D694B">
        <w:rPr>
          <w:rFonts w:ascii="Times New Roman" w:hAnsi="Times New Roman" w:cs="Times New Roman"/>
          <w:i/>
          <w:sz w:val="28"/>
          <w:szCs w:val="28"/>
        </w:rPr>
        <w:t>с наличием победителей и призеров на заключительном этапе олимпиады</w:t>
      </w:r>
      <w:r w:rsidR="003D694B">
        <w:rPr>
          <w:rFonts w:ascii="Times New Roman" w:hAnsi="Times New Roman" w:cs="Times New Roman"/>
          <w:sz w:val="28"/>
          <w:szCs w:val="28"/>
        </w:rPr>
        <w:t>. Школы теряют на этом 3 балла. Автоматически он невыполним и на уровне территориального управления.</w:t>
      </w:r>
    </w:p>
    <w:p w:rsidR="00FC301C" w:rsidRDefault="00833896" w:rsidP="000D0C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подготовки к олимпиаде мы также подробно анализировали с вами на совещаниях директоров, пробуем различные варианты подготовки обучающихся, потому что конкуренция с каждым годом</w:t>
      </w:r>
      <w:r w:rsidR="000D75E0">
        <w:rPr>
          <w:rFonts w:ascii="Times New Roman" w:hAnsi="Times New Roman" w:cs="Times New Roman"/>
          <w:sz w:val="28"/>
          <w:szCs w:val="28"/>
        </w:rPr>
        <w:t xml:space="preserve"> усиливается. Т</w:t>
      </w:r>
      <w:r>
        <w:rPr>
          <w:rFonts w:ascii="Times New Roman" w:hAnsi="Times New Roman" w:cs="Times New Roman"/>
          <w:sz w:val="28"/>
          <w:szCs w:val="28"/>
        </w:rPr>
        <w:t>акже давались адресные рекомендации и конкретные поручения. Итоги подведем по завершении регионального этапа 2022 года.</w:t>
      </w:r>
    </w:p>
    <w:p w:rsidR="00FC301C" w:rsidRDefault="00833896" w:rsidP="000D0C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Замыкает первый раздел показатель, связанный с </w:t>
      </w:r>
      <w:r w:rsidRPr="00C96569">
        <w:rPr>
          <w:rFonts w:ascii="Times New Roman" w:hAnsi="Times New Roman" w:cs="Times New Roman"/>
          <w:i/>
          <w:sz w:val="28"/>
          <w:szCs w:val="28"/>
        </w:rPr>
        <w:t>долей детей, обучающихся в 5-11 классах, вовлеченных в мероприятия регионального центра одаренных детей «Вега»</w:t>
      </w:r>
      <w:r>
        <w:rPr>
          <w:rFonts w:ascii="Times New Roman" w:hAnsi="Times New Roman" w:cs="Times New Roman"/>
          <w:sz w:val="28"/>
          <w:szCs w:val="28"/>
        </w:rPr>
        <w:t xml:space="preserve">. Здесь школы могли получить от 0,5 до 2 баллов, в зависимости от процента охвата данными мероприятиями. В целом практически все школы набрали определенное количество баллов, кроме школ Подъем-Михайловка, 17 и </w:t>
      </w:r>
      <w:r w:rsidR="000D75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Самарский.  </w:t>
      </w:r>
    </w:p>
    <w:p w:rsidR="00833896" w:rsidRDefault="00833896" w:rsidP="000D0C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вопрос также неоднократно обсуждался на совещаниях директоров с принятием конкретных управленческих решений. Директорам </w:t>
      </w:r>
      <w:r w:rsidR="000D75E0">
        <w:rPr>
          <w:rFonts w:ascii="Times New Roman" w:hAnsi="Times New Roman" w:cs="Times New Roman"/>
          <w:sz w:val="28"/>
          <w:szCs w:val="28"/>
        </w:rPr>
        <w:t xml:space="preserve">вышеуказанных </w:t>
      </w:r>
      <w:r>
        <w:rPr>
          <w:rFonts w:ascii="Times New Roman" w:hAnsi="Times New Roman" w:cs="Times New Roman"/>
          <w:sz w:val="28"/>
          <w:szCs w:val="28"/>
        </w:rPr>
        <w:t xml:space="preserve"> школ необходимо рассмотреть возможные варианты</w:t>
      </w:r>
      <w:r w:rsidR="002B7BA6">
        <w:rPr>
          <w:rFonts w:ascii="Times New Roman" w:hAnsi="Times New Roman" w:cs="Times New Roman"/>
          <w:sz w:val="28"/>
          <w:szCs w:val="28"/>
        </w:rPr>
        <w:t xml:space="preserve"> участия обучающихся в мероприятиях центра «Вега», тем более что они есть и в дистанционном формате.</w:t>
      </w:r>
    </w:p>
    <w:p w:rsidR="00833896" w:rsidRDefault="000D75E0" w:rsidP="000D75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итоге п</w:t>
      </w:r>
      <w:r w:rsidR="0057563C">
        <w:rPr>
          <w:rFonts w:ascii="Times New Roman" w:hAnsi="Times New Roman" w:cs="Times New Roman"/>
          <w:sz w:val="28"/>
          <w:szCs w:val="28"/>
        </w:rPr>
        <w:t xml:space="preserve">о данному блоку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563C">
        <w:rPr>
          <w:rFonts w:ascii="Times New Roman" w:hAnsi="Times New Roman" w:cs="Times New Roman"/>
          <w:sz w:val="28"/>
          <w:szCs w:val="28"/>
        </w:rPr>
        <w:t xml:space="preserve">«Эффективность процесса обучения»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563C">
        <w:rPr>
          <w:rFonts w:ascii="Times New Roman" w:hAnsi="Times New Roman" w:cs="Times New Roman"/>
          <w:sz w:val="28"/>
          <w:szCs w:val="28"/>
        </w:rPr>
        <w:t xml:space="preserve"> рейтинг ОУ выглядит следующим образом:</w:t>
      </w:r>
    </w:p>
    <w:p w:rsidR="00136691" w:rsidRDefault="00A21610" w:rsidP="00A216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610">
        <w:rPr>
          <w:rFonts w:ascii="Times New Roman" w:hAnsi="Times New Roman" w:cs="Times New Roman"/>
          <w:sz w:val="28"/>
          <w:szCs w:val="28"/>
        </w:rPr>
        <w:object w:dxaOrig="9607" w:dyaOrig="5403">
          <v:shape id="_x0000_i1032" type="#_x0000_t75" style="width:474.75pt;height:267pt" o:ole="">
            <v:imagedata r:id="rId21" o:title=""/>
          </v:shape>
          <o:OLEObject Type="Embed" ProgID="PowerPoint.Slide.12" ShapeID="_x0000_i1032" DrawAspect="Content" ObjectID="_1707227148" r:id="rId22"/>
        </w:object>
      </w:r>
    </w:p>
    <w:p w:rsidR="00136691" w:rsidRDefault="00136691" w:rsidP="001366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0EF0" w:rsidRDefault="00930EF0" w:rsidP="00930E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4696" w:rsidRDefault="00C3348F" w:rsidP="001632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0074B">
        <w:rPr>
          <w:rFonts w:ascii="Times New Roman" w:hAnsi="Times New Roman" w:cs="Times New Roman"/>
          <w:sz w:val="28"/>
          <w:szCs w:val="28"/>
        </w:rPr>
        <w:t xml:space="preserve">Таким образом, директорам школ, в которых процент выполнения по данному блоку составляет менее 50%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50074B">
        <w:rPr>
          <w:rFonts w:ascii="Times New Roman" w:hAnsi="Times New Roman" w:cs="Times New Roman"/>
          <w:sz w:val="28"/>
          <w:szCs w:val="28"/>
        </w:rPr>
        <w:t xml:space="preserve">проанализировать полученные результаты и </w:t>
      </w:r>
      <w:r w:rsidR="006C57DA">
        <w:rPr>
          <w:rFonts w:ascii="Times New Roman" w:hAnsi="Times New Roman" w:cs="Times New Roman"/>
          <w:sz w:val="28"/>
          <w:szCs w:val="28"/>
        </w:rPr>
        <w:t>наметить возможные пути решения поставленных задач.</w:t>
      </w:r>
    </w:p>
    <w:p w:rsidR="00136691" w:rsidRDefault="00A71D45" w:rsidP="001D6B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Следующий </w:t>
      </w:r>
      <w:r w:rsidR="00163285">
        <w:rPr>
          <w:rFonts w:ascii="Times New Roman" w:hAnsi="Times New Roman" w:cs="Times New Roman"/>
          <w:sz w:val="28"/>
          <w:szCs w:val="28"/>
        </w:rPr>
        <w:t xml:space="preserve">блок – </w:t>
      </w:r>
      <w:r w:rsidR="006C57DA">
        <w:rPr>
          <w:rFonts w:ascii="Times New Roman" w:hAnsi="Times New Roman" w:cs="Times New Roman"/>
          <w:sz w:val="28"/>
          <w:szCs w:val="28"/>
        </w:rPr>
        <w:t>14</w:t>
      </w:r>
      <w:r w:rsidR="005538D9">
        <w:rPr>
          <w:rFonts w:ascii="Times New Roman" w:hAnsi="Times New Roman" w:cs="Times New Roman"/>
          <w:sz w:val="28"/>
          <w:szCs w:val="28"/>
        </w:rPr>
        <w:t xml:space="preserve"> критериев по </w:t>
      </w:r>
      <w:r w:rsidR="00163285" w:rsidRPr="00163285">
        <w:rPr>
          <w:rFonts w:ascii="Times New Roman" w:hAnsi="Times New Roman" w:cs="Times New Roman"/>
          <w:b/>
          <w:sz w:val="28"/>
          <w:szCs w:val="28"/>
        </w:rPr>
        <w:t>эффективност</w:t>
      </w:r>
      <w:r w:rsidR="005538D9">
        <w:rPr>
          <w:rFonts w:ascii="Times New Roman" w:hAnsi="Times New Roman" w:cs="Times New Roman"/>
          <w:b/>
          <w:sz w:val="28"/>
          <w:szCs w:val="28"/>
        </w:rPr>
        <w:t>и</w:t>
      </w:r>
      <w:r w:rsidR="00163285" w:rsidRPr="00163285">
        <w:rPr>
          <w:rFonts w:ascii="Times New Roman" w:hAnsi="Times New Roman" w:cs="Times New Roman"/>
          <w:b/>
          <w:sz w:val="28"/>
          <w:szCs w:val="28"/>
        </w:rPr>
        <w:t xml:space="preserve"> воспитательной работы.</w:t>
      </w:r>
      <w:r w:rsidR="000508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3285">
        <w:rPr>
          <w:rFonts w:ascii="Times New Roman" w:hAnsi="Times New Roman" w:cs="Times New Roman"/>
          <w:sz w:val="28"/>
          <w:szCs w:val="28"/>
        </w:rPr>
        <w:t>В данном блоке критерии одинаковы для всех образовательных учреждений</w:t>
      </w:r>
      <w:r w:rsidR="005538D9">
        <w:rPr>
          <w:rFonts w:ascii="Times New Roman" w:hAnsi="Times New Roman" w:cs="Times New Roman"/>
          <w:sz w:val="28"/>
          <w:szCs w:val="28"/>
        </w:rPr>
        <w:t>. Максимальное количество баллов -</w:t>
      </w:r>
      <w:r w:rsidR="006C57DA">
        <w:rPr>
          <w:rFonts w:ascii="Times New Roman" w:hAnsi="Times New Roman" w:cs="Times New Roman"/>
          <w:sz w:val="28"/>
          <w:szCs w:val="28"/>
        </w:rPr>
        <w:t xml:space="preserve"> 17</w:t>
      </w:r>
      <w:r w:rsidR="005538D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0693" w:rsidRPr="005D0693" w:rsidRDefault="005D0693" w:rsidP="005D0693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Успешно все учреждения справились с такими показателями, как </w:t>
      </w:r>
      <w:r w:rsidRPr="005D0693">
        <w:rPr>
          <w:rFonts w:ascii="Times New Roman" w:hAnsi="Times New Roman" w:cs="Times New Roman"/>
          <w:i/>
          <w:sz w:val="28"/>
          <w:szCs w:val="28"/>
        </w:rPr>
        <w:t>наличие школьного паспортизированного музея (о чем мы говорили на протяжении ряда лет), вовлечение обучающихся, состоящих на профилактическом учете, в объединения дополнительного образования и  занятия внеурочной деятельностью</w:t>
      </w:r>
      <w:r>
        <w:rPr>
          <w:rFonts w:ascii="Times New Roman" w:hAnsi="Times New Roman" w:cs="Times New Roman"/>
          <w:i/>
          <w:sz w:val="28"/>
          <w:szCs w:val="28"/>
        </w:rPr>
        <w:t>, у</w:t>
      </w:r>
      <w:r w:rsidRPr="005D0693">
        <w:rPr>
          <w:rFonts w:ascii="Times New Roman" w:hAnsi="Times New Roman" w:cs="Times New Roman"/>
          <w:i/>
          <w:sz w:val="28"/>
          <w:szCs w:val="28"/>
        </w:rPr>
        <w:t>частие в проектах по развитию волонтерского движения</w:t>
      </w:r>
      <w:r>
        <w:rPr>
          <w:rFonts w:ascii="Times New Roman" w:hAnsi="Times New Roman" w:cs="Times New Roman"/>
          <w:i/>
          <w:sz w:val="28"/>
          <w:szCs w:val="28"/>
        </w:rPr>
        <w:t>, патриотических проектах, д</w:t>
      </w:r>
      <w:r w:rsidRPr="005D0693">
        <w:rPr>
          <w:rFonts w:ascii="Times New Roman" w:hAnsi="Times New Roman" w:cs="Times New Roman"/>
          <w:i/>
          <w:sz w:val="28"/>
          <w:szCs w:val="28"/>
        </w:rPr>
        <w:t>оля обучающихся, выполнивших нормативы комплекса ГТО</w:t>
      </w:r>
      <w:r>
        <w:rPr>
          <w:rFonts w:ascii="Times New Roman" w:hAnsi="Times New Roman" w:cs="Times New Roman"/>
          <w:i/>
          <w:sz w:val="28"/>
          <w:szCs w:val="28"/>
        </w:rPr>
        <w:t xml:space="preserve"> .</w:t>
      </w:r>
    </w:p>
    <w:p w:rsidR="00136691" w:rsidRDefault="00A21610" w:rsidP="001D6B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610">
        <w:rPr>
          <w:rFonts w:ascii="Times New Roman" w:hAnsi="Times New Roman" w:cs="Times New Roman"/>
          <w:sz w:val="28"/>
          <w:szCs w:val="28"/>
        </w:rPr>
        <w:object w:dxaOrig="9607" w:dyaOrig="5403">
          <v:shape id="_x0000_i1033" type="#_x0000_t75" style="width:474.75pt;height:267pt" o:ole="">
            <v:imagedata r:id="rId23" o:title=""/>
          </v:shape>
          <o:OLEObject Type="Embed" ProgID="PowerPoint.Slide.12" ShapeID="_x0000_i1033" DrawAspect="Content" ObjectID="_1707227149" r:id="rId24"/>
        </w:object>
      </w:r>
    </w:p>
    <w:p w:rsidR="00D811C9" w:rsidRDefault="00D811C9" w:rsidP="00987B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Самым </w:t>
      </w:r>
      <w:r w:rsidR="00DD4862">
        <w:rPr>
          <w:rFonts w:ascii="Times New Roman" w:hAnsi="Times New Roman" w:cs="Times New Roman"/>
          <w:sz w:val="28"/>
          <w:szCs w:val="28"/>
        </w:rPr>
        <w:t>западающи</w:t>
      </w:r>
      <w:r>
        <w:rPr>
          <w:rFonts w:ascii="Times New Roman" w:hAnsi="Times New Roman" w:cs="Times New Roman"/>
          <w:sz w:val="28"/>
          <w:szCs w:val="28"/>
        </w:rPr>
        <w:t xml:space="preserve">м практически во всех школах остается </w:t>
      </w:r>
      <w:r w:rsidR="00DD4862">
        <w:rPr>
          <w:rFonts w:ascii="Times New Roman" w:hAnsi="Times New Roman" w:cs="Times New Roman"/>
          <w:sz w:val="28"/>
          <w:szCs w:val="28"/>
        </w:rPr>
        <w:t xml:space="preserve"> показатель, связанный с </w:t>
      </w:r>
      <w:r w:rsidR="00DD4862" w:rsidRPr="000D75E0">
        <w:rPr>
          <w:rFonts w:ascii="Times New Roman" w:hAnsi="Times New Roman" w:cs="Times New Roman"/>
          <w:i/>
          <w:sz w:val="28"/>
          <w:szCs w:val="28"/>
        </w:rPr>
        <w:t xml:space="preserve">результатами участия обучающихся в социальных проектах: </w:t>
      </w:r>
      <w:r w:rsidRPr="000D75E0">
        <w:rPr>
          <w:rFonts w:ascii="Times New Roman" w:hAnsi="Times New Roman" w:cs="Times New Roman"/>
          <w:i/>
          <w:sz w:val="28"/>
          <w:szCs w:val="28"/>
        </w:rPr>
        <w:t>победы в окружных (муниципальных) или областных конкурсах – 0,5 балла;</w:t>
      </w:r>
      <w:r w:rsidR="00DD4862" w:rsidRPr="000D75E0">
        <w:rPr>
          <w:rFonts w:ascii="Times New Roman" w:hAnsi="Times New Roman" w:cs="Times New Roman"/>
          <w:i/>
          <w:sz w:val="28"/>
          <w:szCs w:val="28"/>
        </w:rPr>
        <w:t xml:space="preserve"> победы на всероссийских или международных конкурсах - </w:t>
      </w:r>
      <w:r w:rsidRPr="000D75E0">
        <w:rPr>
          <w:rFonts w:ascii="Times New Roman" w:hAnsi="Times New Roman" w:cs="Times New Roman"/>
          <w:i/>
          <w:sz w:val="28"/>
          <w:szCs w:val="28"/>
        </w:rPr>
        <w:t>1</w:t>
      </w:r>
      <w:r w:rsidR="00DD4862" w:rsidRPr="000D75E0">
        <w:rPr>
          <w:rFonts w:ascii="Times New Roman" w:hAnsi="Times New Roman" w:cs="Times New Roman"/>
          <w:i/>
          <w:sz w:val="28"/>
          <w:szCs w:val="28"/>
        </w:rPr>
        <w:t xml:space="preserve"> балл</w:t>
      </w:r>
      <w:r w:rsidR="001065E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Причем, если в некоторых критериях речь идет о победах и призовых местах, то в этом критерии только о победах, поэтому </w:t>
      </w:r>
      <w:r w:rsidR="00F3086C">
        <w:rPr>
          <w:rFonts w:ascii="Times New Roman" w:hAnsi="Times New Roman" w:cs="Times New Roman"/>
          <w:sz w:val="28"/>
          <w:szCs w:val="28"/>
        </w:rPr>
        <w:t xml:space="preserve">21 школа из 31 не имеют баллов по данному направлению. Конечно, задана очень высокая планка, и здесь необходимо активно </w:t>
      </w:r>
      <w:r w:rsidR="000D75E0">
        <w:rPr>
          <w:rFonts w:ascii="Times New Roman" w:hAnsi="Times New Roman" w:cs="Times New Roman"/>
          <w:sz w:val="28"/>
          <w:szCs w:val="28"/>
        </w:rPr>
        <w:t xml:space="preserve">участвовать </w:t>
      </w:r>
      <w:r w:rsidR="00F3086C">
        <w:rPr>
          <w:rFonts w:ascii="Times New Roman" w:hAnsi="Times New Roman" w:cs="Times New Roman"/>
          <w:sz w:val="28"/>
          <w:szCs w:val="28"/>
        </w:rPr>
        <w:t xml:space="preserve">в различных конкурсах социальных проектов, оттачивая свой проект, </w:t>
      </w:r>
      <w:r w:rsidR="000D75E0">
        <w:rPr>
          <w:rFonts w:ascii="Times New Roman" w:hAnsi="Times New Roman" w:cs="Times New Roman"/>
          <w:sz w:val="28"/>
          <w:szCs w:val="28"/>
        </w:rPr>
        <w:t xml:space="preserve">доводя </w:t>
      </w:r>
      <w:r w:rsidR="00F3086C">
        <w:rPr>
          <w:rFonts w:ascii="Times New Roman" w:hAnsi="Times New Roman" w:cs="Times New Roman"/>
          <w:sz w:val="28"/>
          <w:szCs w:val="28"/>
        </w:rPr>
        <w:t xml:space="preserve"> его до победы.</w:t>
      </w:r>
    </w:p>
    <w:p w:rsidR="00F3086C" w:rsidRDefault="00F3086C" w:rsidP="00987B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9 школах </w:t>
      </w:r>
      <w:r w:rsidRPr="00050823">
        <w:rPr>
          <w:rFonts w:ascii="Times New Roman" w:hAnsi="Times New Roman" w:cs="Times New Roman"/>
          <w:sz w:val="28"/>
          <w:szCs w:val="28"/>
        </w:rPr>
        <w:t>(8,</w:t>
      </w:r>
      <w:r w:rsidR="000508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Лопатино, Петра Дубрава, Смышляевка №1, Южный город, Подъем-Михайловка, 6, 15, 21) есть учащие</w:t>
      </w:r>
      <w:r w:rsidRPr="00F3086C">
        <w:rPr>
          <w:rFonts w:ascii="Times New Roman" w:hAnsi="Times New Roman" w:cs="Times New Roman"/>
          <w:sz w:val="28"/>
          <w:szCs w:val="28"/>
        </w:rPr>
        <w:t>ся, не посещающи</w:t>
      </w:r>
      <w:r w:rsidR="000D75E0">
        <w:rPr>
          <w:rFonts w:ascii="Times New Roman" w:hAnsi="Times New Roman" w:cs="Times New Roman"/>
          <w:sz w:val="28"/>
          <w:szCs w:val="28"/>
        </w:rPr>
        <w:t xml:space="preserve">е </w:t>
      </w:r>
      <w:r w:rsidRPr="00F3086C">
        <w:rPr>
          <w:rFonts w:ascii="Times New Roman" w:hAnsi="Times New Roman" w:cs="Times New Roman"/>
          <w:sz w:val="28"/>
          <w:szCs w:val="28"/>
        </w:rPr>
        <w:t xml:space="preserve"> учебные занятия по неуважительным причинам более 1 месяца</w:t>
      </w:r>
      <w:r>
        <w:rPr>
          <w:rFonts w:ascii="Times New Roman" w:hAnsi="Times New Roman" w:cs="Times New Roman"/>
          <w:sz w:val="28"/>
          <w:szCs w:val="28"/>
        </w:rPr>
        <w:t xml:space="preserve">, что не позволило получить дополнительный балл в данном блоке. </w:t>
      </w:r>
    </w:p>
    <w:p w:rsidR="005538D9" w:rsidRDefault="0029031F" w:rsidP="00987B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школы потеряли баллы </w:t>
      </w:r>
      <w:r w:rsidR="000766E4">
        <w:rPr>
          <w:rFonts w:ascii="Times New Roman" w:hAnsi="Times New Roman" w:cs="Times New Roman"/>
          <w:sz w:val="28"/>
          <w:szCs w:val="28"/>
        </w:rPr>
        <w:t xml:space="preserve">за счет </w:t>
      </w:r>
      <w:r w:rsidR="000766E4" w:rsidRPr="000D75E0">
        <w:rPr>
          <w:rFonts w:ascii="Times New Roman" w:hAnsi="Times New Roman" w:cs="Times New Roman"/>
          <w:i/>
          <w:sz w:val="28"/>
          <w:szCs w:val="28"/>
        </w:rPr>
        <w:t>увеличения ч</w:t>
      </w:r>
      <w:r w:rsidRPr="000D75E0">
        <w:rPr>
          <w:rFonts w:ascii="Times New Roman" w:hAnsi="Times New Roman" w:cs="Times New Roman"/>
          <w:i/>
          <w:sz w:val="28"/>
          <w:szCs w:val="28"/>
        </w:rPr>
        <w:t>исл</w:t>
      </w:r>
      <w:r w:rsidR="000766E4" w:rsidRPr="000D75E0">
        <w:rPr>
          <w:rFonts w:ascii="Times New Roman" w:hAnsi="Times New Roman" w:cs="Times New Roman"/>
          <w:i/>
          <w:sz w:val="28"/>
          <w:szCs w:val="28"/>
        </w:rPr>
        <w:t>а</w:t>
      </w:r>
      <w:r w:rsidRPr="000D75E0">
        <w:rPr>
          <w:rFonts w:ascii="Times New Roman" w:hAnsi="Times New Roman" w:cs="Times New Roman"/>
          <w:i/>
          <w:sz w:val="28"/>
          <w:szCs w:val="28"/>
        </w:rPr>
        <w:t xml:space="preserve"> учащихся, состоящих на учете в комиссии по </w:t>
      </w:r>
      <w:r w:rsidR="000766E4" w:rsidRPr="000D75E0">
        <w:rPr>
          <w:rFonts w:ascii="Times New Roman" w:hAnsi="Times New Roman" w:cs="Times New Roman"/>
          <w:i/>
          <w:sz w:val="28"/>
          <w:szCs w:val="28"/>
        </w:rPr>
        <w:t>делам несовершеннолетних</w:t>
      </w:r>
      <w:r w:rsidR="000D75E0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611B1E">
        <w:rPr>
          <w:rFonts w:ascii="Times New Roman" w:hAnsi="Times New Roman" w:cs="Times New Roman"/>
          <w:sz w:val="28"/>
          <w:szCs w:val="28"/>
        </w:rPr>
        <w:t>школа</w:t>
      </w:r>
      <w:r w:rsidR="00050823">
        <w:rPr>
          <w:rFonts w:ascii="Times New Roman" w:hAnsi="Times New Roman" w:cs="Times New Roman"/>
          <w:sz w:val="28"/>
          <w:szCs w:val="28"/>
        </w:rPr>
        <w:t xml:space="preserve"> </w:t>
      </w:r>
      <w:r w:rsidR="00611B1E">
        <w:rPr>
          <w:rFonts w:ascii="Times New Roman" w:hAnsi="Times New Roman" w:cs="Times New Roman"/>
          <w:sz w:val="28"/>
          <w:szCs w:val="28"/>
        </w:rPr>
        <w:t>№7, 11,9, Южный город, Петра-Дубрава, Рощинский</w:t>
      </w:r>
      <w:r w:rsidR="000766E4">
        <w:rPr>
          <w:rFonts w:ascii="Times New Roman" w:hAnsi="Times New Roman" w:cs="Times New Roman"/>
          <w:sz w:val="28"/>
          <w:szCs w:val="28"/>
        </w:rPr>
        <w:t>.</w:t>
      </w:r>
    </w:p>
    <w:p w:rsidR="00136691" w:rsidRDefault="00136691" w:rsidP="001366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 баллов представлены на слайде. В целом процент достижения в подавляющем большинстве школ высок – порядка 80% достигли 27 школ из 31.  Самый низкий результат в школе пос. Ровно-Владимировка, где необходимо серьезно проанализировать полученный результат и продумать пути решения поставленных задач.</w:t>
      </w:r>
    </w:p>
    <w:p w:rsidR="00136691" w:rsidRDefault="00A21610" w:rsidP="001366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610">
        <w:rPr>
          <w:rFonts w:ascii="Times New Roman" w:hAnsi="Times New Roman" w:cs="Times New Roman"/>
          <w:sz w:val="28"/>
          <w:szCs w:val="28"/>
        </w:rPr>
        <w:object w:dxaOrig="9607" w:dyaOrig="5403">
          <v:shape id="_x0000_i1034" type="#_x0000_t75" style="width:474.75pt;height:267pt" o:ole="">
            <v:imagedata r:id="rId25" o:title=""/>
          </v:shape>
          <o:OLEObject Type="Embed" ProgID="PowerPoint.Slide.12" ShapeID="_x0000_i1034" DrawAspect="Content" ObjectID="_1707227150" r:id="rId26"/>
        </w:object>
      </w:r>
    </w:p>
    <w:p w:rsidR="00136691" w:rsidRDefault="00136691" w:rsidP="00987B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6691" w:rsidRDefault="000766E4" w:rsidP="00B66C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Третий блок – </w:t>
      </w:r>
      <w:r w:rsidRPr="000766E4">
        <w:rPr>
          <w:rFonts w:ascii="Times New Roman" w:hAnsi="Times New Roman" w:cs="Times New Roman"/>
          <w:b/>
          <w:sz w:val="28"/>
          <w:szCs w:val="28"/>
        </w:rPr>
        <w:t>эффективность использования современных технологий в образовательном процессе и деятельности общеобразовательного учреждения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0D75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086C" w:rsidRPr="00F3086C">
        <w:rPr>
          <w:rFonts w:ascii="Times New Roman" w:hAnsi="Times New Roman" w:cs="Times New Roman"/>
          <w:sz w:val="28"/>
          <w:szCs w:val="28"/>
        </w:rPr>
        <w:t>Здесь 4 критери</w:t>
      </w:r>
      <w:r w:rsidR="00F3086C">
        <w:rPr>
          <w:rFonts w:ascii="Times New Roman" w:hAnsi="Times New Roman" w:cs="Times New Roman"/>
          <w:sz w:val="28"/>
          <w:szCs w:val="28"/>
        </w:rPr>
        <w:t>я</w:t>
      </w:r>
      <w:r w:rsidR="00F3086C" w:rsidRPr="00F3086C">
        <w:rPr>
          <w:rFonts w:ascii="Times New Roman" w:hAnsi="Times New Roman" w:cs="Times New Roman"/>
          <w:sz w:val="28"/>
          <w:szCs w:val="28"/>
        </w:rPr>
        <w:t xml:space="preserve"> – максимально 5,5 баллов</w:t>
      </w:r>
      <w:r w:rsidR="00C83DA4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C83DA4" w:rsidRPr="00C83DA4">
        <w:rPr>
          <w:rFonts w:ascii="Times New Roman" w:hAnsi="Times New Roman" w:cs="Times New Roman"/>
          <w:sz w:val="28"/>
          <w:szCs w:val="28"/>
        </w:rPr>
        <w:t xml:space="preserve">которых не достиг никто. </w:t>
      </w:r>
    </w:p>
    <w:p w:rsidR="00136691" w:rsidRPr="00C83DA4" w:rsidRDefault="00A21610" w:rsidP="001366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610">
        <w:rPr>
          <w:rFonts w:ascii="Times New Roman" w:hAnsi="Times New Roman" w:cs="Times New Roman"/>
          <w:sz w:val="28"/>
          <w:szCs w:val="28"/>
        </w:rPr>
        <w:object w:dxaOrig="9607" w:dyaOrig="5403">
          <v:shape id="_x0000_i1035" type="#_x0000_t75" style="width:474.75pt;height:267pt" o:ole="">
            <v:imagedata r:id="rId27" o:title=""/>
          </v:shape>
          <o:OLEObject Type="Embed" ProgID="PowerPoint.Slide.12" ShapeID="_x0000_i1035" DrawAspect="Content" ObjectID="_1707227151" r:id="rId28"/>
        </w:object>
      </w:r>
    </w:p>
    <w:p w:rsidR="000766E4" w:rsidRDefault="00F3086C" w:rsidP="00B66C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Снова, как и в прошлом году, </w:t>
      </w:r>
      <w:r w:rsidR="00B66CB5">
        <w:rPr>
          <w:rFonts w:ascii="Times New Roman" w:hAnsi="Times New Roman" w:cs="Times New Roman"/>
          <w:sz w:val="28"/>
          <w:szCs w:val="28"/>
        </w:rPr>
        <w:t xml:space="preserve">самым западающим практически для всех школ оказался показатель - </w:t>
      </w:r>
      <w:r w:rsidR="00B66CB5" w:rsidRPr="00C83DA4">
        <w:rPr>
          <w:rFonts w:ascii="Times New Roman" w:hAnsi="Times New Roman" w:cs="Times New Roman"/>
          <w:i/>
          <w:sz w:val="28"/>
          <w:szCs w:val="28"/>
        </w:rPr>
        <w:t>р</w:t>
      </w:r>
      <w:r w:rsidRPr="00C83DA4">
        <w:rPr>
          <w:rFonts w:ascii="Times New Roman" w:hAnsi="Times New Roman" w:cs="Times New Roman"/>
          <w:i/>
          <w:sz w:val="28"/>
          <w:szCs w:val="28"/>
        </w:rPr>
        <w:t xml:space="preserve">аспространение педагогического опыта учреждения в профессиональном сообществе через проведение семинаров, конференций, </w:t>
      </w:r>
      <w:r w:rsidRPr="00C83DA4">
        <w:rPr>
          <w:rFonts w:ascii="Times New Roman" w:hAnsi="Times New Roman" w:cs="Times New Roman"/>
          <w:b/>
          <w:i/>
          <w:sz w:val="28"/>
          <w:szCs w:val="28"/>
        </w:rPr>
        <w:t>организованных самим общеобразовательным учреждением</w:t>
      </w:r>
      <w:r w:rsidR="00B66CB5">
        <w:rPr>
          <w:rFonts w:ascii="Times New Roman" w:hAnsi="Times New Roman" w:cs="Times New Roman"/>
          <w:sz w:val="28"/>
          <w:szCs w:val="28"/>
        </w:rPr>
        <w:t>. Только 6 школ (а это лишь 19%) указали мероприятия, инициаторами проведения которых они стали. Это шко</w:t>
      </w:r>
      <w:r w:rsidR="00C83DA4">
        <w:rPr>
          <w:rFonts w:ascii="Times New Roman" w:hAnsi="Times New Roman" w:cs="Times New Roman"/>
          <w:sz w:val="28"/>
          <w:szCs w:val="28"/>
        </w:rPr>
        <w:t>лы № 5,7,8,</w:t>
      </w:r>
      <w:r w:rsidR="00B66CB5">
        <w:rPr>
          <w:rFonts w:ascii="Times New Roman" w:hAnsi="Times New Roman" w:cs="Times New Roman"/>
          <w:sz w:val="28"/>
          <w:szCs w:val="28"/>
        </w:rPr>
        <w:t>18, Южный город, Черновский.  Это крайне мало и непродуктивно. Необходимо усилить работу по данному направлению, выходить с инициативой проведения такого рода семинаров, ведь подавляющему большинству наших школ есть чем поделиться с коллегами.</w:t>
      </w:r>
    </w:p>
    <w:p w:rsidR="001821C3" w:rsidRDefault="001821C3" w:rsidP="001821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государственного задания Ресурсного центра  подготовлен </w:t>
      </w:r>
      <w:r w:rsidRPr="001821C3">
        <w:rPr>
          <w:rFonts w:ascii="Times New Roman" w:hAnsi="Times New Roman" w:cs="Times New Roman"/>
          <w:sz w:val="28"/>
          <w:szCs w:val="28"/>
        </w:rPr>
        <w:t>примерный план проведения территориальных методических дней на базе образовательных организаций Поволжского округа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21C3" w:rsidRDefault="00A21610" w:rsidP="0013669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1610">
        <w:rPr>
          <w:rFonts w:ascii="Times New Roman" w:hAnsi="Times New Roman" w:cs="Times New Roman"/>
          <w:b/>
          <w:sz w:val="28"/>
          <w:szCs w:val="28"/>
        </w:rPr>
        <w:object w:dxaOrig="9607" w:dyaOrig="5403">
          <v:shape id="_x0000_i1036" type="#_x0000_t75" style="width:474.75pt;height:267pt" o:ole="">
            <v:imagedata r:id="rId29" o:title=""/>
          </v:shape>
          <o:OLEObject Type="Embed" ProgID="PowerPoint.Slide.12" ShapeID="_x0000_i1036" DrawAspect="Content" ObjectID="_1707227152" r:id="rId30"/>
        </w:object>
      </w:r>
    </w:p>
    <w:p w:rsidR="00B66CB5" w:rsidRDefault="00B66CB5" w:rsidP="001366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еще одним из самых неэффективных оказался критерий </w:t>
      </w:r>
      <w:r w:rsidRPr="00B66CB5">
        <w:rPr>
          <w:rFonts w:ascii="Times New Roman" w:hAnsi="Times New Roman" w:cs="Times New Roman"/>
          <w:i/>
          <w:sz w:val="28"/>
          <w:szCs w:val="28"/>
        </w:rPr>
        <w:t>по наличию у работников образовательной организации грантов (индивидуальные и/или коллективные) с учетом распространения результатов использования гранта на</w:t>
      </w:r>
      <w:r w:rsidR="00C83D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7647D">
        <w:rPr>
          <w:rFonts w:ascii="Times New Roman" w:hAnsi="Times New Roman" w:cs="Times New Roman"/>
          <w:i/>
          <w:sz w:val="28"/>
          <w:szCs w:val="28"/>
        </w:rPr>
        <w:t>образовательную организацию, на муниципальный уровень или на уровень образовательного округа, на региональный уровень, всероссийский уровень</w:t>
      </w:r>
      <w:r>
        <w:rPr>
          <w:rFonts w:ascii="Times New Roman" w:hAnsi="Times New Roman" w:cs="Times New Roman"/>
          <w:sz w:val="28"/>
          <w:szCs w:val="28"/>
        </w:rPr>
        <w:t xml:space="preserve"> (от 0,5 до </w:t>
      </w:r>
      <w:r w:rsidR="00F7647D">
        <w:rPr>
          <w:rFonts w:ascii="Times New Roman" w:hAnsi="Times New Roman" w:cs="Times New Roman"/>
          <w:sz w:val="28"/>
          <w:szCs w:val="28"/>
        </w:rPr>
        <w:t xml:space="preserve">2 баллов). Шесть учреждений </w:t>
      </w:r>
      <w:r w:rsidR="00F7647D" w:rsidRPr="00C83DA4">
        <w:rPr>
          <w:rFonts w:ascii="Times New Roman" w:hAnsi="Times New Roman" w:cs="Times New Roman"/>
          <w:sz w:val="28"/>
          <w:szCs w:val="28"/>
        </w:rPr>
        <w:t>(школы №4,</w:t>
      </w:r>
      <w:r w:rsidR="00C83DA4">
        <w:rPr>
          <w:rFonts w:ascii="Times New Roman" w:hAnsi="Times New Roman" w:cs="Times New Roman"/>
          <w:sz w:val="28"/>
          <w:szCs w:val="28"/>
        </w:rPr>
        <w:t xml:space="preserve"> </w:t>
      </w:r>
      <w:r w:rsidR="00F7647D" w:rsidRPr="00C83DA4">
        <w:rPr>
          <w:rFonts w:ascii="Times New Roman" w:hAnsi="Times New Roman" w:cs="Times New Roman"/>
          <w:sz w:val="28"/>
          <w:szCs w:val="28"/>
        </w:rPr>
        <w:t xml:space="preserve">6, </w:t>
      </w:r>
      <w:r w:rsidR="00C83DA4">
        <w:rPr>
          <w:rFonts w:ascii="Times New Roman" w:hAnsi="Times New Roman" w:cs="Times New Roman"/>
          <w:sz w:val="28"/>
          <w:szCs w:val="28"/>
        </w:rPr>
        <w:t xml:space="preserve">Смышляевка </w:t>
      </w:r>
      <w:r w:rsidR="00F7647D" w:rsidRPr="00C83DA4">
        <w:rPr>
          <w:rFonts w:ascii="Times New Roman" w:hAnsi="Times New Roman" w:cs="Times New Roman"/>
          <w:sz w:val="28"/>
          <w:szCs w:val="28"/>
        </w:rPr>
        <w:t xml:space="preserve">№2, </w:t>
      </w:r>
      <w:r w:rsidR="00C83DA4">
        <w:rPr>
          <w:rFonts w:ascii="Times New Roman" w:hAnsi="Times New Roman" w:cs="Times New Roman"/>
          <w:sz w:val="28"/>
          <w:szCs w:val="28"/>
        </w:rPr>
        <w:t>Южный город</w:t>
      </w:r>
      <w:r w:rsidR="00F7647D" w:rsidRPr="00C83DA4">
        <w:rPr>
          <w:rFonts w:ascii="Times New Roman" w:hAnsi="Times New Roman" w:cs="Times New Roman"/>
          <w:sz w:val="28"/>
          <w:szCs w:val="28"/>
        </w:rPr>
        <w:t xml:space="preserve">, </w:t>
      </w:r>
      <w:r w:rsidR="00C83DA4">
        <w:rPr>
          <w:rFonts w:ascii="Times New Roman" w:hAnsi="Times New Roman" w:cs="Times New Roman"/>
          <w:sz w:val="28"/>
          <w:szCs w:val="28"/>
        </w:rPr>
        <w:t>Сухая Вязовка</w:t>
      </w:r>
      <w:r w:rsidR="00F7647D" w:rsidRPr="00C83DA4">
        <w:rPr>
          <w:rFonts w:ascii="Times New Roman" w:hAnsi="Times New Roman" w:cs="Times New Roman"/>
          <w:sz w:val="28"/>
          <w:szCs w:val="28"/>
        </w:rPr>
        <w:t xml:space="preserve">, </w:t>
      </w:r>
      <w:r w:rsidR="00C83DA4">
        <w:rPr>
          <w:rFonts w:ascii="Times New Roman" w:hAnsi="Times New Roman" w:cs="Times New Roman"/>
          <w:sz w:val="28"/>
          <w:szCs w:val="28"/>
        </w:rPr>
        <w:t>Черновский</w:t>
      </w:r>
      <w:r w:rsidR="00F7647D" w:rsidRPr="00C83DA4">
        <w:rPr>
          <w:rFonts w:ascii="Times New Roman" w:hAnsi="Times New Roman" w:cs="Times New Roman"/>
          <w:sz w:val="28"/>
          <w:szCs w:val="28"/>
        </w:rPr>
        <w:t>)</w:t>
      </w:r>
      <w:r w:rsidR="00F7647D">
        <w:rPr>
          <w:rFonts w:ascii="Times New Roman" w:hAnsi="Times New Roman" w:cs="Times New Roman"/>
          <w:sz w:val="28"/>
          <w:szCs w:val="28"/>
        </w:rPr>
        <w:t xml:space="preserve"> подтвердили наличие опыта такой работы</w:t>
      </w:r>
      <w:r w:rsidR="00C83DA4">
        <w:rPr>
          <w:rFonts w:ascii="Times New Roman" w:hAnsi="Times New Roman" w:cs="Times New Roman"/>
          <w:sz w:val="28"/>
          <w:szCs w:val="28"/>
        </w:rPr>
        <w:t xml:space="preserve"> на уровне образовательной организации</w:t>
      </w:r>
      <w:r w:rsidR="00F7647D">
        <w:rPr>
          <w:rFonts w:ascii="Times New Roman" w:hAnsi="Times New Roman" w:cs="Times New Roman"/>
          <w:sz w:val="28"/>
          <w:szCs w:val="28"/>
        </w:rPr>
        <w:t>. Это работы непростая, работа не одного года и требует продуманности и проработки.</w:t>
      </w:r>
    </w:p>
    <w:p w:rsidR="00136691" w:rsidRDefault="00136691" w:rsidP="001366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DA4">
        <w:rPr>
          <w:rFonts w:ascii="Times New Roman" w:hAnsi="Times New Roman" w:cs="Times New Roman"/>
          <w:sz w:val="28"/>
          <w:szCs w:val="28"/>
        </w:rPr>
        <w:t>Лидер здесь стала школа Южного города, набрав – 4 балла, по 3 балла в копилке школ № 5, 8, Черновский.</w:t>
      </w:r>
    </w:p>
    <w:p w:rsidR="001821C3" w:rsidRDefault="00A21610" w:rsidP="001366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610">
        <w:rPr>
          <w:rFonts w:ascii="Times New Roman" w:hAnsi="Times New Roman" w:cs="Times New Roman"/>
          <w:sz w:val="28"/>
          <w:szCs w:val="28"/>
        </w:rPr>
        <w:object w:dxaOrig="9607" w:dyaOrig="5403">
          <v:shape id="_x0000_i1037" type="#_x0000_t75" style="width:474.75pt;height:267pt" o:ole="">
            <v:imagedata r:id="rId31" o:title=""/>
          </v:shape>
          <o:OLEObject Type="Embed" ProgID="PowerPoint.Slide.12" ShapeID="_x0000_i1037" DrawAspect="Content" ObjectID="_1707227153" r:id="rId32"/>
        </w:object>
      </w:r>
    </w:p>
    <w:p w:rsidR="003C38AA" w:rsidRDefault="00136691" w:rsidP="00F764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6E324C" w:rsidRPr="003826D2">
        <w:rPr>
          <w:rFonts w:ascii="Times New Roman" w:hAnsi="Times New Roman" w:cs="Times New Roman"/>
          <w:sz w:val="28"/>
          <w:szCs w:val="28"/>
        </w:rPr>
        <w:t>етвертый блок</w:t>
      </w:r>
      <w:r w:rsidR="006E324C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6B36DA" w:rsidRPr="003826D2">
        <w:rPr>
          <w:rFonts w:ascii="Times New Roman" w:hAnsi="Times New Roman" w:cs="Times New Roman"/>
          <w:b/>
          <w:sz w:val="28"/>
          <w:szCs w:val="28"/>
        </w:rPr>
        <w:t>э</w:t>
      </w:r>
      <w:r w:rsidR="006E324C" w:rsidRPr="003826D2">
        <w:rPr>
          <w:rFonts w:ascii="Times New Roman" w:hAnsi="Times New Roman" w:cs="Times New Roman"/>
          <w:b/>
          <w:sz w:val="28"/>
          <w:szCs w:val="28"/>
        </w:rPr>
        <w:t>ффективность обеспечения доступности качественного образования</w:t>
      </w:r>
      <w:r w:rsidR="00C83D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647D">
        <w:rPr>
          <w:rFonts w:ascii="Times New Roman" w:hAnsi="Times New Roman" w:cs="Times New Roman"/>
          <w:b/>
          <w:sz w:val="28"/>
          <w:szCs w:val="28"/>
        </w:rPr>
        <w:t>(5 критериев – 5 баллов)</w:t>
      </w:r>
      <w:r w:rsidR="003C38AA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136691" w:rsidRDefault="00A21610" w:rsidP="001366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610">
        <w:rPr>
          <w:rFonts w:ascii="Times New Roman" w:hAnsi="Times New Roman" w:cs="Times New Roman"/>
          <w:sz w:val="28"/>
          <w:szCs w:val="28"/>
        </w:rPr>
        <w:object w:dxaOrig="9607" w:dyaOrig="5403">
          <v:shape id="_x0000_i1038" type="#_x0000_t75" style="width:474.75pt;height:267pt" o:ole="">
            <v:imagedata r:id="rId33" o:title=""/>
          </v:shape>
          <o:OLEObject Type="Embed" ProgID="PowerPoint.Slide.12" ShapeID="_x0000_i1038" DrawAspect="Content" ObjectID="_1707227154" r:id="rId34"/>
        </w:object>
      </w:r>
    </w:p>
    <w:p w:rsidR="00F7647D" w:rsidRDefault="003C38AA" w:rsidP="00F764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Показатели </w:t>
      </w:r>
      <w:r w:rsidR="006B36DA">
        <w:rPr>
          <w:rFonts w:ascii="Times New Roman" w:hAnsi="Times New Roman" w:cs="Times New Roman"/>
          <w:sz w:val="28"/>
          <w:szCs w:val="28"/>
        </w:rPr>
        <w:t xml:space="preserve"> связан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F7647D">
        <w:rPr>
          <w:rFonts w:ascii="Times New Roman" w:hAnsi="Times New Roman" w:cs="Times New Roman"/>
          <w:sz w:val="28"/>
          <w:szCs w:val="28"/>
        </w:rPr>
        <w:t>:</w:t>
      </w:r>
    </w:p>
    <w:p w:rsidR="00F7647D" w:rsidRDefault="00F7647D" w:rsidP="00F764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3DA4">
        <w:rPr>
          <w:rFonts w:ascii="Times New Roman" w:hAnsi="Times New Roman" w:cs="Times New Roman"/>
          <w:i/>
          <w:sz w:val="28"/>
          <w:szCs w:val="28"/>
        </w:rPr>
        <w:t>с реализацией</w:t>
      </w:r>
      <w:r w:rsidR="00E22533" w:rsidRPr="00C83D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83DA4">
        <w:rPr>
          <w:rFonts w:ascii="Times New Roman" w:hAnsi="Times New Roman" w:cs="Times New Roman"/>
          <w:i/>
          <w:sz w:val="28"/>
          <w:szCs w:val="28"/>
        </w:rPr>
        <w:t>предпрофильной подготовки в 9-х классах на базе сторонних организаций, в том числе через сетевую форму</w:t>
      </w:r>
      <w:r>
        <w:rPr>
          <w:rFonts w:ascii="Times New Roman" w:hAnsi="Times New Roman" w:cs="Times New Roman"/>
          <w:sz w:val="28"/>
          <w:szCs w:val="28"/>
        </w:rPr>
        <w:t xml:space="preserve"> (10 школ продолжали реализовывать </w:t>
      </w:r>
      <w:r w:rsidR="003C38AA">
        <w:rPr>
          <w:rFonts w:ascii="Times New Roman" w:hAnsi="Times New Roman" w:cs="Times New Roman"/>
          <w:sz w:val="28"/>
          <w:szCs w:val="28"/>
        </w:rPr>
        <w:t xml:space="preserve">собственными </w:t>
      </w:r>
      <w:r>
        <w:rPr>
          <w:rFonts w:ascii="Times New Roman" w:hAnsi="Times New Roman" w:cs="Times New Roman"/>
          <w:sz w:val="28"/>
          <w:szCs w:val="28"/>
        </w:rPr>
        <w:t xml:space="preserve">ресурсами на базе </w:t>
      </w:r>
      <w:r w:rsidR="00B576CE">
        <w:rPr>
          <w:rFonts w:ascii="Times New Roman" w:hAnsi="Times New Roman" w:cs="Times New Roman"/>
          <w:sz w:val="28"/>
          <w:szCs w:val="28"/>
        </w:rPr>
        <w:t xml:space="preserve">своей </w:t>
      </w:r>
      <w:r>
        <w:rPr>
          <w:rFonts w:ascii="Times New Roman" w:hAnsi="Times New Roman" w:cs="Times New Roman"/>
          <w:sz w:val="28"/>
          <w:szCs w:val="28"/>
        </w:rPr>
        <w:t>образовательной организации №</w:t>
      </w:r>
      <w:r w:rsidR="003C3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11,</w:t>
      </w:r>
      <w:r w:rsidR="003C3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17,</w:t>
      </w:r>
      <w:r w:rsidR="003C3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20,</w:t>
      </w:r>
      <w:r w:rsidR="003C3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7,</w:t>
      </w:r>
      <w:r w:rsidR="003C3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Ровно-Владимировка,</w:t>
      </w:r>
      <w:r w:rsidR="003C3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Петра Дубрава, Сухая Вязовка, Воскресенка, Курумоч, Черновский)</w:t>
      </w:r>
      <w:r w:rsidR="00B576CE">
        <w:rPr>
          <w:rFonts w:ascii="Times New Roman" w:hAnsi="Times New Roman" w:cs="Times New Roman"/>
          <w:sz w:val="28"/>
          <w:szCs w:val="28"/>
        </w:rPr>
        <w:t xml:space="preserve">, </w:t>
      </w:r>
      <w:r w:rsidR="00B576CE" w:rsidRPr="003C38AA">
        <w:rPr>
          <w:rFonts w:ascii="Times New Roman" w:hAnsi="Times New Roman" w:cs="Times New Roman"/>
          <w:sz w:val="28"/>
          <w:szCs w:val="28"/>
        </w:rPr>
        <w:t>хотя в этом году можно было</w:t>
      </w:r>
      <w:r w:rsidR="00B576CE">
        <w:rPr>
          <w:rFonts w:ascii="Times New Roman" w:hAnsi="Times New Roman" w:cs="Times New Roman"/>
          <w:sz w:val="28"/>
          <w:szCs w:val="28"/>
        </w:rPr>
        <w:t xml:space="preserve"> активно использовать дистанционные формы обучения. </w:t>
      </w:r>
      <w:r w:rsidR="003C38AA">
        <w:rPr>
          <w:rFonts w:ascii="Times New Roman" w:hAnsi="Times New Roman" w:cs="Times New Roman"/>
          <w:sz w:val="28"/>
          <w:szCs w:val="28"/>
        </w:rPr>
        <w:t xml:space="preserve">Данным школам необходимо рассмотреть вопрос использования ресурсов сторонних организаций в следующем учебном году. </w:t>
      </w:r>
    </w:p>
    <w:p w:rsidR="00B576CE" w:rsidRDefault="00B576CE" w:rsidP="00E07EC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Хочу обратить внимание на показатель: </w:t>
      </w:r>
      <w:r w:rsidRPr="00B576CE">
        <w:rPr>
          <w:rFonts w:ascii="Times New Roman" w:hAnsi="Times New Roman" w:cs="Times New Roman"/>
          <w:i/>
          <w:sz w:val="28"/>
          <w:szCs w:val="28"/>
        </w:rPr>
        <w:t>количество обучающихся, вовлеченных в мероприятия движения JuniorSkills, реализуемых в рамках движения "Ворлдскиллс Россия", от общего количества обучающихся 6-11-х классов:</w:t>
      </w:r>
      <w:r w:rsidRPr="00B576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качестве </w:t>
      </w:r>
      <w:r w:rsidRPr="00B576C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участников: 1% и более</w:t>
      </w:r>
      <w:r w:rsidRPr="00B576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- 0,5 балла;в качестве зрителей: 5% и более - 0,5 балла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BC1A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Только 4 школы смогли получить 1 балл по данному показателю (4, 15, Смышляевка №1 и Смышляевка №2).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Буквально недавно на совещании директоров мы говорили о начале заявочной кампании на региональный чемпионат, еще раз посмотрите внимательно, просчитайте, </w:t>
      </w:r>
      <w:r w:rsidR="00BC1A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необходимо четко понимать, о каком количестве участников, в том числе и отборочных соревнований, идет речь,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заявки будут уточняться, проанализируйте </w:t>
      </w:r>
      <w:r w:rsidR="00BC1A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возможности,</w:t>
      </w:r>
      <w:r w:rsidR="00BC1A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подумайте,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каких компетенциях могли бы участвовать. </w:t>
      </w:r>
    </w:p>
    <w:p w:rsidR="00FC1607" w:rsidRDefault="00FC1607" w:rsidP="00E07E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итогу </w:t>
      </w:r>
      <w:r w:rsidRPr="003C38AA">
        <w:rPr>
          <w:rFonts w:ascii="Times New Roman" w:hAnsi="Times New Roman" w:cs="Times New Roman"/>
          <w:sz w:val="28"/>
          <w:szCs w:val="28"/>
        </w:rPr>
        <w:t>максимальный результат показали 4 школы: №4, 15, Смышляевка №2, Смышляевка №1.</w:t>
      </w:r>
      <w:r>
        <w:rPr>
          <w:rFonts w:ascii="Times New Roman" w:hAnsi="Times New Roman" w:cs="Times New Roman"/>
          <w:sz w:val="28"/>
          <w:szCs w:val="28"/>
        </w:rPr>
        <w:t xml:space="preserve"> В основном школы набрали 4- 4,5 балла.</w:t>
      </w:r>
    </w:p>
    <w:p w:rsidR="00FC1607" w:rsidRDefault="00F94AD4" w:rsidP="00231A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пятом блоке - </w:t>
      </w:r>
      <w:r w:rsidRPr="00F94AD4">
        <w:rPr>
          <w:rFonts w:ascii="Times New Roman" w:hAnsi="Times New Roman" w:cs="Times New Roman"/>
          <w:b/>
          <w:sz w:val="28"/>
          <w:szCs w:val="28"/>
        </w:rPr>
        <w:t>эффективность управленческой деятельности</w:t>
      </w:r>
      <w:r>
        <w:t xml:space="preserve"> – </w:t>
      </w:r>
      <w:r w:rsidR="00231A65">
        <w:rPr>
          <w:rFonts w:ascii="Times New Roman" w:hAnsi="Times New Roman" w:cs="Times New Roman"/>
          <w:sz w:val="28"/>
          <w:szCs w:val="28"/>
        </w:rPr>
        <w:t>7 критериев</w:t>
      </w:r>
      <w:r w:rsidR="003C38AA">
        <w:rPr>
          <w:rFonts w:ascii="Times New Roman" w:hAnsi="Times New Roman" w:cs="Times New Roman"/>
          <w:sz w:val="28"/>
          <w:szCs w:val="28"/>
        </w:rPr>
        <w:t xml:space="preserve"> </w:t>
      </w:r>
      <w:r w:rsidRPr="00F94AD4">
        <w:rPr>
          <w:rFonts w:ascii="Times New Roman" w:hAnsi="Times New Roman" w:cs="Times New Roman"/>
          <w:sz w:val="28"/>
          <w:szCs w:val="28"/>
        </w:rPr>
        <w:t>максимально оценива</w:t>
      </w:r>
      <w:r w:rsidR="00231A65">
        <w:rPr>
          <w:rFonts w:ascii="Times New Roman" w:hAnsi="Times New Roman" w:cs="Times New Roman"/>
          <w:sz w:val="28"/>
          <w:szCs w:val="28"/>
        </w:rPr>
        <w:t xml:space="preserve">лись </w:t>
      </w:r>
      <w:r w:rsidRPr="00F94AD4">
        <w:rPr>
          <w:rFonts w:ascii="Times New Roman" w:hAnsi="Times New Roman" w:cs="Times New Roman"/>
          <w:sz w:val="28"/>
          <w:szCs w:val="28"/>
        </w:rPr>
        <w:t>в 1</w:t>
      </w:r>
      <w:r w:rsidR="00874FFD">
        <w:rPr>
          <w:rFonts w:ascii="Times New Roman" w:hAnsi="Times New Roman" w:cs="Times New Roman"/>
          <w:sz w:val="28"/>
          <w:szCs w:val="28"/>
        </w:rPr>
        <w:t>3</w:t>
      </w:r>
      <w:r w:rsidRPr="00F94AD4">
        <w:rPr>
          <w:rFonts w:ascii="Times New Roman" w:hAnsi="Times New Roman" w:cs="Times New Roman"/>
          <w:sz w:val="28"/>
          <w:szCs w:val="28"/>
        </w:rPr>
        <w:t xml:space="preserve"> баллов</w:t>
      </w:r>
      <w:r w:rsidR="00FC1607">
        <w:rPr>
          <w:rFonts w:ascii="Times New Roman" w:hAnsi="Times New Roman" w:cs="Times New Roman"/>
          <w:sz w:val="28"/>
          <w:szCs w:val="28"/>
        </w:rPr>
        <w:t>.</w:t>
      </w:r>
    </w:p>
    <w:p w:rsidR="00E07EC7" w:rsidRDefault="00E07EC7" w:rsidP="00231A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C1607" w:rsidRDefault="00A21610" w:rsidP="00FC16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610">
        <w:rPr>
          <w:rFonts w:ascii="Times New Roman" w:hAnsi="Times New Roman" w:cs="Times New Roman"/>
          <w:sz w:val="28"/>
          <w:szCs w:val="28"/>
        </w:rPr>
        <w:object w:dxaOrig="9607" w:dyaOrig="5403">
          <v:shape id="_x0000_i1039" type="#_x0000_t75" style="width:450pt;height:230.25pt" o:ole="">
            <v:imagedata r:id="rId35" o:title=""/>
          </v:shape>
          <o:OLEObject Type="Embed" ProgID="PowerPoint.Slide.12" ShapeID="_x0000_i1039" DrawAspect="Content" ObjectID="_1707227155" r:id="rId36"/>
        </w:object>
      </w:r>
    </w:p>
    <w:p w:rsidR="001E5A9F" w:rsidRDefault="001E5A9F" w:rsidP="00231A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данном блоке есть декомпозированный показатель - </w:t>
      </w:r>
      <w:r w:rsidRPr="001E5A9F">
        <w:rPr>
          <w:rFonts w:ascii="Times New Roman" w:hAnsi="Times New Roman" w:cs="Times New Roman"/>
          <w:i/>
          <w:sz w:val="28"/>
          <w:szCs w:val="28"/>
        </w:rPr>
        <w:t>Отсутствие признаков необъективных образовательных результатов</w:t>
      </w:r>
      <w:r>
        <w:rPr>
          <w:rFonts w:ascii="Times New Roman" w:hAnsi="Times New Roman" w:cs="Times New Roman"/>
          <w:sz w:val="28"/>
          <w:szCs w:val="28"/>
        </w:rPr>
        <w:t>, который мы все вместе выполнили на «отлично». Таких школ в нашем округе нет. Благодарю всех за четко организованную работу в данном направлении.</w:t>
      </w:r>
    </w:p>
    <w:p w:rsidR="00231A65" w:rsidRDefault="00231A65" w:rsidP="00231A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критерию, </w:t>
      </w:r>
      <w:r w:rsidRPr="003C38AA">
        <w:rPr>
          <w:rFonts w:ascii="Times New Roman" w:hAnsi="Times New Roman" w:cs="Times New Roman"/>
          <w:i/>
          <w:sz w:val="28"/>
          <w:szCs w:val="28"/>
        </w:rPr>
        <w:t>связанному с динамикой результатов ОО по итогам рейтинга (Светофора) за прошедший учебный год</w:t>
      </w:r>
      <w:r>
        <w:rPr>
          <w:rFonts w:ascii="Times New Roman" w:hAnsi="Times New Roman" w:cs="Times New Roman"/>
          <w:sz w:val="28"/>
          <w:szCs w:val="28"/>
        </w:rPr>
        <w:t>, треть школ получила нулевой результат, так как остались в «желтой» зоне, при этом еще треть получила по 1 баллу, так как смогли улучшить свои результаты.</w:t>
      </w:r>
    </w:p>
    <w:p w:rsidR="00874FFD" w:rsidRDefault="00231A65" w:rsidP="00231A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Отдельно хочу остановиться на показателе «</w:t>
      </w:r>
      <w:r w:rsidRPr="00231A65">
        <w:rPr>
          <w:rFonts w:ascii="Times New Roman" w:hAnsi="Times New Roman" w:cs="Times New Roman"/>
          <w:i/>
          <w:sz w:val="28"/>
          <w:szCs w:val="28"/>
        </w:rPr>
        <w:t>Результаты независимой оценки качества условий осуществления образовательной деятельности образовательной организации выше средних по «образовательному округу»</w:t>
      </w:r>
      <w:r>
        <w:rPr>
          <w:rFonts w:ascii="Times New Roman" w:hAnsi="Times New Roman" w:cs="Times New Roman"/>
          <w:sz w:val="28"/>
          <w:szCs w:val="28"/>
        </w:rPr>
        <w:t>. Напомню, что независимая оценка условий проходит 1 раз в три года</w:t>
      </w:r>
      <w:r w:rsidR="003C38A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 эти результаты будут учитываться на протяжении 3-х лет. В 2021 году этот мониторинг проходил чуть сложнее, были определенные технические требования. Затем министерство образования подготовило очень детальный анализ результатов</w:t>
      </w:r>
      <w:r w:rsidR="00A92F63">
        <w:rPr>
          <w:rFonts w:ascii="Times New Roman" w:hAnsi="Times New Roman" w:cs="Times New Roman"/>
          <w:sz w:val="28"/>
          <w:szCs w:val="28"/>
        </w:rPr>
        <w:t>. Все материалы вам были направлены, все могли посмотреть свое место как в рейтинге образовательных учреждений области по отдельным критериям, так и в целом по итогу. Хочу отметить, что в десятку лучщих результатов области вошли две наши школы – школа №4 и №8. Средний балл по округу получился 86, поэтому вы можете еще раз обратившись к анализу, посмотреть свой результат.</w:t>
      </w:r>
      <w:r w:rsidR="003C38AA">
        <w:rPr>
          <w:rFonts w:ascii="Times New Roman" w:hAnsi="Times New Roman" w:cs="Times New Roman"/>
          <w:sz w:val="28"/>
          <w:szCs w:val="28"/>
        </w:rPr>
        <w:t xml:space="preserve"> В</w:t>
      </w:r>
      <w:r w:rsidR="001E5A9F">
        <w:rPr>
          <w:rFonts w:ascii="Times New Roman" w:hAnsi="Times New Roman" w:cs="Times New Roman"/>
          <w:sz w:val="28"/>
          <w:szCs w:val="28"/>
        </w:rPr>
        <w:t xml:space="preserve"> настоящее время вы формируете П</w:t>
      </w:r>
      <w:r w:rsidR="003C38AA">
        <w:rPr>
          <w:rFonts w:ascii="Times New Roman" w:hAnsi="Times New Roman" w:cs="Times New Roman"/>
          <w:sz w:val="28"/>
          <w:szCs w:val="28"/>
        </w:rPr>
        <w:t xml:space="preserve">ланы </w:t>
      </w:r>
      <w:r w:rsidR="001E5A9F">
        <w:rPr>
          <w:rFonts w:ascii="Times New Roman" w:hAnsi="Times New Roman" w:cs="Times New Roman"/>
          <w:sz w:val="28"/>
          <w:szCs w:val="28"/>
        </w:rPr>
        <w:t xml:space="preserve">мероприятий по устранению недостатков, выявленных в ходе проведения независимой оценки. </w:t>
      </w:r>
    </w:p>
    <w:p w:rsidR="00FC1607" w:rsidRDefault="00FC1607" w:rsidP="00FC16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итогу (максимум не набрал никто), в диапазоне 12-12,5 баллов набрали 7 школ: №8,6,11,17,21, Дубовый Умет, Черновский.</w:t>
      </w:r>
    </w:p>
    <w:p w:rsidR="00E07EC7" w:rsidRDefault="006F3CE8" w:rsidP="00A216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3CE8">
        <w:rPr>
          <w:rFonts w:ascii="Times New Roman" w:hAnsi="Times New Roman" w:cs="Times New Roman"/>
          <w:sz w:val="28"/>
          <w:szCs w:val="28"/>
        </w:rPr>
        <w:object w:dxaOrig="9607" w:dyaOrig="5403">
          <v:shape id="_x0000_i1040" type="#_x0000_t75" style="width:474.75pt;height:267pt" o:ole="">
            <v:imagedata r:id="rId37" o:title=""/>
          </v:shape>
          <o:OLEObject Type="Embed" ProgID="PowerPoint.Slide.12" ShapeID="_x0000_i1040" DrawAspect="Content" ObjectID="_1707227156" r:id="rId38"/>
        </w:object>
      </w:r>
    </w:p>
    <w:p w:rsidR="00970A8C" w:rsidRDefault="00E9522D" w:rsidP="004E06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Шестой блок - </w:t>
      </w:r>
      <w:r w:rsidRPr="00E9522D">
        <w:rPr>
          <w:rFonts w:ascii="Times New Roman" w:hAnsi="Times New Roman" w:cs="Times New Roman"/>
          <w:b/>
          <w:sz w:val="28"/>
          <w:szCs w:val="28"/>
        </w:rPr>
        <w:t>эффективность обеспечения условий, направленных на здоровьесбережение и безопасность участников образовательного процесса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1E5A9F">
        <w:rPr>
          <w:rFonts w:ascii="Times New Roman" w:hAnsi="Times New Roman" w:cs="Times New Roman"/>
          <w:sz w:val="28"/>
          <w:szCs w:val="28"/>
        </w:rPr>
        <w:t xml:space="preserve">по максимуму выполнили половина школ  (15 школ). </w:t>
      </w:r>
    </w:p>
    <w:p w:rsidR="003059C1" w:rsidRDefault="001E5A9F" w:rsidP="004E06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основном баллы потеряли те школы, где были зафиксированы несчастные случаи и не достигнут целевой декомпозированный показатель </w:t>
      </w:r>
      <w:r w:rsidR="00E952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A92F63" w:rsidRPr="001E5A9F">
        <w:rPr>
          <w:rFonts w:ascii="Times New Roman" w:hAnsi="Times New Roman" w:cs="Times New Roman"/>
          <w:i/>
          <w:sz w:val="28"/>
          <w:szCs w:val="28"/>
        </w:rPr>
        <w:t>охват</w:t>
      </w:r>
      <w:r>
        <w:rPr>
          <w:rFonts w:ascii="Times New Roman" w:hAnsi="Times New Roman" w:cs="Times New Roman"/>
          <w:i/>
          <w:sz w:val="28"/>
          <w:szCs w:val="28"/>
        </w:rPr>
        <w:t>у</w:t>
      </w:r>
      <w:r w:rsidR="00A92F63" w:rsidRPr="001E5A9F">
        <w:rPr>
          <w:rFonts w:ascii="Times New Roman" w:hAnsi="Times New Roman" w:cs="Times New Roman"/>
          <w:i/>
          <w:sz w:val="28"/>
          <w:szCs w:val="28"/>
        </w:rPr>
        <w:t xml:space="preserve"> горячим питанием учащихся 5-11 классов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A92F63">
        <w:rPr>
          <w:rFonts w:ascii="Times New Roman" w:hAnsi="Times New Roman" w:cs="Times New Roman"/>
          <w:sz w:val="28"/>
          <w:szCs w:val="28"/>
        </w:rPr>
        <w:t xml:space="preserve">Не справились с этой задачей 6 школ: №7, Дубовый Умет, Лопатино, Южный город, Курумоч, 21. При этом вы все видели, как вырос декомпозированный показатель на 2022 году (с 72,4 % </w:t>
      </w:r>
      <w:r w:rsidR="00145B69">
        <w:rPr>
          <w:rFonts w:ascii="Times New Roman" w:hAnsi="Times New Roman" w:cs="Times New Roman"/>
          <w:sz w:val="28"/>
          <w:szCs w:val="28"/>
        </w:rPr>
        <w:t xml:space="preserve">по округу </w:t>
      </w:r>
      <w:r w:rsidR="00A92F63">
        <w:rPr>
          <w:rFonts w:ascii="Times New Roman" w:hAnsi="Times New Roman" w:cs="Times New Roman"/>
          <w:sz w:val="28"/>
          <w:szCs w:val="28"/>
        </w:rPr>
        <w:t xml:space="preserve">до 78%). Поэтому необходимо всем школам продолжить информационно-разъяснительную работу с родителями о необходимости горячего питания,  усилить работу с организаторами питания по качеству питания и соблюдению санитарно-эпидемиологических требований. </w:t>
      </w:r>
      <w:r w:rsidR="00145B69">
        <w:rPr>
          <w:rFonts w:ascii="Times New Roman" w:hAnsi="Times New Roman" w:cs="Times New Roman"/>
          <w:sz w:val="28"/>
          <w:szCs w:val="28"/>
        </w:rPr>
        <w:t xml:space="preserve"> Не ослабляем родительский контроль за качеством питания, не забываем размещать информацию по итогам на сайте ш</w:t>
      </w:r>
      <w:r w:rsidR="00FC1607">
        <w:rPr>
          <w:rFonts w:ascii="Times New Roman" w:hAnsi="Times New Roman" w:cs="Times New Roman"/>
          <w:sz w:val="28"/>
          <w:szCs w:val="28"/>
        </w:rPr>
        <w:t>колы, в социальных сетях, родите</w:t>
      </w:r>
      <w:r w:rsidR="00145B69">
        <w:rPr>
          <w:rFonts w:ascii="Times New Roman" w:hAnsi="Times New Roman" w:cs="Times New Roman"/>
          <w:sz w:val="28"/>
          <w:szCs w:val="28"/>
        </w:rPr>
        <w:t xml:space="preserve">льских чатах. </w:t>
      </w:r>
    </w:p>
    <w:p w:rsidR="00A23F1C" w:rsidRDefault="003059C1" w:rsidP="00970A8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Большая часть показателей седьмого блока - </w:t>
      </w:r>
      <w:r w:rsidRPr="003059C1">
        <w:rPr>
          <w:rFonts w:ascii="Times New Roman" w:hAnsi="Times New Roman" w:cs="Times New Roman"/>
          <w:b/>
          <w:sz w:val="28"/>
          <w:szCs w:val="28"/>
        </w:rPr>
        <w:t>эффективность использования и развития ресурсного обеспечения</w:t>
      </w:r>
      <w:r>
        <w:rPr>
          <w:rFonts w:ascii="Times New Roman" w:hAnsi="Times New Roman" w:cs="Times New Roman"/>
          <w:sz w:val="28"/>
          <w:szCs w:val="28"/>
        </w:rPr>
        <w:t xml:space="preserve"> – связана с развитием кадрового потенциала учреждения. </w:t>
      </w:r>
    </w:p>
    <w:p w:rsidR="00A23F1C" w:rsidRDefault="00143407" w:rsidP="00A23F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407">
        <w:rPr>
          <w:rFonts w:ascii="Times New Roman" w:hAnsi="Times New Roman" w:cs="Times New Roman"/>
          <w:sz w:val="28"/>
          <w:szCs w:val="28"/>
        </w:rPr>
        <w:object w:dxaOrig="9607" w:dyaOrig="5403">
          <v:shape id="_x0000_i1041" type="#_x0000_t75" style="width:474.75pt;height:267pt" o:ole="">
            <v:imagedata r:id="rId39" o:title=""/>
          </v:shape>
          <o:OLEObject Type="Embed" ProgID="PowerPoint.Slide.12" ShapeID="_x0000_i1041" DrawAspect="Content" ObjectID="_1707227157" r:id="rId40"/>
        </w:object>
      </w:r>
    </w:p>
    <w:p w:rsidR="003059C1" w:rsidRDefault="00BD31B7" w:rsidP="00145B6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критерию </w:t>
      </w:r>
      <w:r w:rsidRPr="00260CC3">
        <w:rPr>
          <w:rFonts w:ascii="Times New Roman" w:hAnsi="Times New Roman" w:cs="Times New Roman"/>
          <w:b/>
          <w:sz w:val="28"/>
          <w:szCs w:val="28"/>
        </w:rPr>
        <w:t>«</w:t>
      </w:r>
      <w:r w:rsidRPr="00145B69">
        <w:rPr>
          <w:rFonts w:ascii="Times New Roman" w:hAnsi="Times New Roman" w:cs="Times New Roman"/>
          <w:i/>
          <w:sz w:val="28"/>
          <w:szCs w:val="28"/>
        </w:rPr>
        <w:t>Наличие не менее чем у 55% учителей (включая совместителей) квалификационных категорий</w:t>
      </w:r>
      <w:r w:rsidRPr="00260CC3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- 1</w:t>
      </w:r>
      <w:r w:rsidR="00145B69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145B69">
        <w:rPr>
          <w:rFonts w:ascii="Times New Roman" w:hAnsi="Times New Roman" w:cs="Times New Roman"/>
          <w:sz w:val="28"/>
          <w:szCs w:val="28"/>
        </w:rPr>
        <w:t xml:space="preserve">чреждений имеют показатели ниже </w:t>
      </w:r>
      <w:r w:rsidR="001E5A9F">
        <w:rPr>
          <w:rFonts w:ascii="Times New Roman" w:hAnsi="Times New Roman" w:cs="Times New Roman"/>
          <w:sz w:val="28"/>
          <w:szCs w:val="28"/>
        </w:rPr>
        <w:t xml:space="preserve">декомпозированного показателя: </w:t>
      </w:r>
      <w:r w:rsidR="00145B69">
        <w:rPr>
          <w:rFonts w:ascii="Times New Roman" w:hAnsi="Times New Roman" w:cs="Times New Roman"/>
          <w:sz w:val="28"/>
          <w:szCs w:val="28"/>
        </w:rPr>
        <w:t>это Су</w:t>
      </w:r>
      <w:r w:rsidR="001E5A9F">
        <w:rPr>
          <w:rFonts w:ascii="Times New Roman" w:hAnsi="Times New Roman" w:cs="Times New Roman"/>
          <w:sz w:val="28"/>
          <w:szCs w:val="28"/>
        </w:rPr>
        <w:t>хая Вязовка, Воскресенка, Рощинс</w:t>
      </w:r>
      <w:r w:rsidR="00145B69">
        <w:rPr>
          <w:rFonts w:ascii="Times New Roman" w:hAnsi="Times New Roman" w:cs="Times New Roman"/>
          <w:sz w:val="28"/>
          <w:szCs w:val="28"/>
        </w:rPr>
        <w:t xml:space="preserve">кий, Черноречье, Курумоч, Черновский, 15,19,20, Ровно-Владимировка. И хотя аттестация – это добровольное желание педагога, но спланировать, проработать с учителем данный вопрос, оказать помощь в подготовке документов – задача администрации школы. </w:t>
      </w:r>
    </w:p>
    <w:p w:rsidR="005F4D15" w:rsidRDefault="00145B69" w:rsidP="000F61C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Назову еще один показатель данного блока, который мы уже </w:t>
      </w:r>
      <w:r w:rsidR="001E5A9F">
        <w:rPr>
          <w:rFonts w:ascii="Times New Roman" w:hAnsi="Times New Roman" w:cs="Times New Roman"/>
          <w:sz w:val="28"/>
          <w:szCs w:val="28"/>
        </w:rPr>
        <w:t xml:space="preserve">неоднократно </w:t>
      </w:r>
      <w:r>
        <w:rPr>
          <w:rFonts w:ascii="Times New Roman" w:hAnsi="Times New Roman" w:cs="Times New Roman"/>
          <w:sz w:val="28"/>
          <w:szCs w:val="28"/>
        </w:rPr>
        <w:t>подробно анализировали</w:t>
      </w:r>
      <w:r w:rsidR="001E5A9F">
        <w:rPr>
          <w:rFonts w:ascii="Times New Roman" w:hAnsi="Times New Roman" w:cs="Times New Roman"/>
          <w:sz w:val="28"/>
          <w:szCs w:val="28"/>
        </w:rPr>
        <w:t xml:space="preserve">, в том числе и </w:t>
      </w:r>
      <w:r>
        <w:rPr>
          <w:rFonts w:ascii="Times New Roman" w:hAnsi="Times New Roman" w:cs="Times New Roman"/>
          <w:sz w:val="28"/>
          <w:szCs w:val="28"/>
        </w:rPr>
        <w:t xml:space="preserve">на Коллегии в декабре месяце – </w:t>
      </w:r>
      <w:r w:rsidRPr="00145B69">
        <w:rPr>
          <w:rFonts w:ascii="Times New Roman" w:hAnsi="Times New Roman" w:cs="Times New Roman"/>
          <w:i/>
          <w:sz w:val="28"/>
          <w:szCs w:val="28"/>
        </w:rPr>
        <w:t>доля учителей в возрасте до 35 лет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F61C6">
        <w:rPr>
          <w:rFonts w:ascii="Times New Roman" w:hAnsi="Times New Roman" w:cs="Times New Roman"/>
          <w:sz w:val="28"/>
          <w:szCs w:val="28"/>
        </w:rPr>
        <w:t xml:space="preserve">С каждым из директоров,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1E5A9F">
        <w:rPr>
          <w:rFonts w:ascii="Times New Roman" w:hAnsi="Times New Roman" w:cs="Times New Roman"/>
          <w:sz w:val="28"/>
          <w:szCs w:val="28"/>
        </w:rPr>
        <w:t>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61C6">
        <w:rPr>
          <w:rFonts w:ascii="Times New Roman" w:hAnsi="Times New Roman" w:cs="Times New Roman"/>
          <w:sz w:val="28"/>
          <w:szCs w:val="28"/>
        </w:rPr>
        <w:t xml:space="preserve">данный </w:t>
      </w:r>
      <w:r>
        <w:rPr>
          <w:rFonts w:ascii="Times New Roman" w:hAnsi="Times New Roman" w:cs="Times New Roman"/>
          <w:sz w:val="28"/>
          <w:szCs w:val="28"/>
        </w:rPr>
        <w:t xml:space="preserve">показатель был не выполнен, </w:t>
      </w:r>
      <w:r w:rsidR="000F61C6">
        <w:rPr>
          <w:rFonts w:ascii="Times New Roman" w:hAnsi="Times New Roman" w:cs="Times New Roman"/>
          <w:sz w:val="28"/>
          <w:szCs w:val="28"/>
        </w:rPr>
        <w:t xml:space="preserve">вопрос прорабатывался индивидуально. Обязательства взяты, простых решений в этом случае нет, необходимо вести системную, кропотливую работу по поиску, привлечению, адаптации и закреплении молодых кадров в образовательных учреждениях. </w:t>
      </w:r>
      <w:r w:rsidR="005F4D15">
        <w:rPr>
          <w:rFonts w:ascii="Times New Roman" w:hAnsi="Times New Roman" w:cs="Times New Roman"/>
          <w:sz w:val="28"/>
          <w:szCs w:val="28"/>
        </w:rPr>
        <w:t xml:space="preserve">Ответственность за эффективную реализацию кадровой политики в учреждении в любом случае несет директор образовательного учреждения, поэтому важно найти разумный баланс в решении поставленных задач. </w:t>
      </w:r>
    </w:p>
    <w:p w:rsidR="00FB6BC3" w:rsidRDefault="00FB6BC3" w:rsidP="000F61C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Лидеры по данному блоку – школа №6 и Южный город, замыкает рейтинг школа №17.</w:t>
      </w:r>
    </w:p>
    <w:p w:rsidR="00866B37" w:rsidRDefault="00A21610" w:rsidP="00866B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610">
        <w:rPr>
          <w:rFonts w:ascii="Times New Roman" w:hAnsi="Times New Roman" w:cs="Times New Roman"/>
          <w:sz w:val="28"/>
          <w:szCs w:val="28"/>
        </w:rPr>
        <w:object w:dxaOrig="9607" w:dyaOrig="5403">
          <v:shape id="_x0000_i1042" type="#_x0000_t75" style="width:474.75pt;height:267pt" o:ole="">
            <v:imagedata r:id="rId41" o:title=""/>
          </v:shape>
          <o:OLEObject Type="Embed" ProgID="PowerPoint.Slide.12" ShapeID="_x0000_i1042" DrawAspect="Content" ObjectID="_1707227158" r:id="rId42"/>
        </w:object>
      </w:r>
    </w:p>
    <w:p w:rsidR="00A23F1C" w:rsidRDefault="00782F21" w:rsidP="00782F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A9F">
        <w:rPr>
          <w:rFonts w:ascii="Times New Roman" w:hAnsi="Times New Roman" w:cs="Times New Roman"/>
          <w:sz w:val="28"/>
          <w:szCs w:val="28"/>
        </w:rPr>
        <w:t xml:space="preserve">Подведем итог. </w:t>
      </w:r>
      <w:r w:rsidR="00FF2018">
        <w:rPr>
          <w:rFonts w:ascii="Times New Roman" w:hAnsi="Times New Roman" w:cs="Times New Roman"/>
          <w:sz w:val="28"/>
          <w:szCs w:val="28"/>
        </w:rPr>
        <w:t>Итак, еще раз напомню, что в</w:t>
      </w:r>
      <w:r w:rsidRPr="001E5A9F">
        <w:rPr>
          <w:rFonts w:ascii="Times New Roman" w:hAnsi="Times New Roman" w:cs="Times New Roman"/>
          <w:sz w:val="28"/>
          <w:szCs w:val="28"/>
        </w:rPr>
        <w:t xml:space="preserve"> ходе анализа полученных результатов за итоговый результат был взят процент выполнения показателей (доля набранных баллов от общего количества возможных, причем с учетом специфики конкретного учреждения).</w:t>
      </w:r>
      <w:r w:rsidR="001E5A9F">
        <w:rPr>
          <w:rFonts w:ascii="Times New Roman" w:hAnsi="Times New Roman" w:cs="Times New Roman"/>
          <w:sz w:val="28"/>
          <w:szCs w:val="28"/>
        </w:rPr>
        <w:t xml:space="preserve"> </w:t>
      </w:r>
      <w:r w:rsidRPr="001E5A9F">
        <w:rPr>
          <w:rFonts w:ascii="Times New Roman" w:hAnsi="Times New Roman" w:cs="Times New Roman"/>
          <w:sz w:val="28"/>
          <w:szCs w:val="28"/>
        </w:rPr>
        <w:t xml:space="preserve"> Выстроился </w:t>
      </w:r>
      <w:r w:rsidR="00FF2018">
        <w:rPr>
          <w:rFonts w:ascii="Times New Roman" w:hAnsi="Times New Roman" w:cs="Times New Roman"/>
          <w:sz w:val="28"/>
          <w:szCs w:val="28"/>
        </w:rPr>
        <w:t xml:space="preserve">определенный </w:t>
      </w:r>
      <w:r w:rsidRPr="001E5A9F">
        <w:rPr>
          <w:rFonts w:ascii="Times New Roman" w:hAnsi="Times New Roman" w:cs="Times New Roman"/>
          <w:sz w:val="28"/>
          <w:szCs w:val="28"/>
        </w:rPr>
        <w:t>рейтинг</w:t>
      </w:r>
      <w:r w:rsidR="00A23F1C">
        <w:rPr>
          <w:rFonts w:ascii="Times New Roman" w:hAnsi="Times New Roman" w:cs="Times New Roman"/>
          <w:sz w:val="28"/>
          <w:szCs w:val="28"/>
        </w:rPr>
        <w:t>.</w:t>
      </w:r>
      <w:r w:rsidR="00FF20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3F1C" w:rsidRDefault="00A23F1C" w:rsidP="00A23F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3F1C">
        <w:rPr>
          <w:rFonts w:ascii="Times New Roman" w:hAnsi="Times New Roman" w:cs="Times New Roman"/>
          <w:sz w:val="28"/>
          <w:szCs w:val="28"/>
        </w:rPr>
        <w:t xml:space="preserve">Если условно выделить три зоны, то в зеленую попадают школы с результатом от 70 % </w:t>
      </w:r>
      <w:r w:rsidRPr="00A23F1C">
        <w:rPr>
          <w:rFonts w:ascii="Times New Roman" w:hAnsi="Times New Roman" w:cs="Times New Roman"/>
          <w:color w:val="000000"/>
          <w:sz w:val="28"/>
          <w:szCs w:val="28"/>
        </w:rPr>
        <w:t>набранных баллов от общего количества возможных</w:t>
      </w:r>
      <w:r w:rsidRPr="00A23F1C">
        <w:rPr>
          <w:rFonts w:ascii="Times New Roman" w:hAnsi="Times New Roman" w:cs="Times New Roman"/>
          <w:sz w:val="28"/>
          <w:szCs w:val="28"/>
        </w:rPr>
        <w:t xml:space="preserve"> и выше; в желтую – от 60 до </w:t>
      </w:r>
      <w:r w:rsidR="00FB6BC3">
        <w:rPr>
          <w:rFonts w:ascii="Times New Roman" w:hAnsi="Times New Roman" w:cs="Times New Roman"/>
          <w:sz w:val="28"/>
          <w:szCs w:val="28"/>
        </w:rPr>
        <w:t>69,9</w:t>
      </w:r>
      <w:r w:rsidRPr="00A23F1C">
        <w:rPr>
          <w:rFonts w:ascii="Times New Roman" w:hAnsi="Times New Roman" w:cs="Times New Roman"/>
          <w:sz w:val="28"/>
          <w:szCs w:val="28"/>
        </w:rPr>
        <w:t xml:space="preserve"> %; в красную – от 50% до </w:t>
      </w:r>
      <w:r w:rsidR="00FB6BC3">
        <w:rPr>
          <w:rFonts w:ascii="Times New Roman" w:hAnsi="Times New Roman" w:cs="Times New Roman"/>
          <w:sz w:val="28"/>
          <w:szCs w:val="28"/>
        </w:rPr>
        <w:t>59,9</w:t>
      </w:r>
      <w:r w:rsidRPr="00A23F1C">
        <w:rPr>
          <w:rFonts w:ascii="Times New Roman" w:hAnsi="Times New Roman" w:cs="Times New Roman"/>
          <w:sz w:val="28"/>
          <w:szCs w:val="28"/>
        </w:rPr>
        <w:t>%.</w:t>
      </w:r>
    </w:p>
    <w:p w:rsidR="00A23F1C" w:rsidRDefault="001E14DA" w:rsidP="001E14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4DA">
        <w:rPr>
          <w:rFonts w:ascii="Times New Roman" w:hAnsi="Times New Roman" w:cs="Times New Roman"/>
          <w:sz w:val="28"/>
          <w:szCs w:val="28"/>
        </w:rPr>
        <w:object w:dxaOrig="9607" w:dyaOrig="5403">
          <v:shape id="_x0000_i1046" type="#_x0000_t75" style="width:474.75pt;height:267pt" o:ole="">
            <v:imagedata r:id="rId43" o:title=""/>
          </v:shape>
          <o:OLEObject Type="Embed" ProgID="PowerPoint.Slide.12" ShapeID="_x0000_i1046" DrawAspect="Content" ObjectID="_1707227159" r:id="rId44"/>
        </w:object>
      </w:r>
    </w:p>
    <w:p w:rsidR="00782F21" w:rsidRDefault="00FF2018" w:rsidP="00782F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Хочу отметить, что </w:t>
      </w:r>
      <w:r w:rsidR="002E0B58">
        <w:rPr>
          <w:rFonts w:ascii="Times New Roman" w:hAnsi="Times New Roman" w:cs="Times New Roman"/>
          <w:sz w:val="28"/>
          <w:szCs w:val="28"/>
        </w:rPr>
        <w:t>16 директоров  (51,6%)</w:t>
      </w:r>
      <w:r w:rsidR="002E0B58" w:rsidRPr="002E0B58">
        <w:rPr>
          <w:rFonts w:ascii="Times New Roman" w:hAnsi="Times New Roman" w:cs="Times New Roman"/>
          <w:sz w:val="28"/>
          <w:szCs w:val="28"/>
        </w:rPr>
        <w:t xml:space="preserve"> </w:t>
      </w:r>
      <w:r w:rsidR="002E0B58">
        <w:rPr>
          <w:rFonts w:ascii="Times New Roman" w:hAnsi="Times New Roman" w:cs="Times New Roman"/>
          <w:sz w:val="28"/>
          <w:szCs w:val="28"/>
        </w:rPr>
        <w:t xml:space="preserve">улучшили свои результаты по сравнению с прошлым годом, при этом </w:t>
      </w:r>
      <w:r w:rsidR="00050843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0B58">
        <w:rPr>
          <w:rFonts w:ascii="Times New Roman" w:hAnsi="Times New Roman" w:cs="Times New Roman"/>
          <w:sz w:val="28"/>
          <w:szCs w:val="28"/>
        </w:rPr>
        <w:t xml:space="preserve">из них </w:t>
      </w:r>
      <w:r>
        <w:rPr>
          <w:rFonts w:ascii="Times New Roman" w:hAnsi="Times New Roman" w:cs="Times New Roman"/>
          <w:sz w:val="28"/>
          <w:szCs w:val="28"/>
        </w:rPr>
        <w:t>(</w:t>
      </w:r>
      <w:r w:rsidR="00050843">
        <w:rPr>
          <w:rFonts w:ascii="Times New Roman" w:hAnsi="Times New Roman" w:cs="Times New Roman"/>
          <w:sz w:val="28"/>
          <w:szCs w:val="28"/>
        </w:rPr>
        <w:t>22,5</w:t>
      </w:r>
      <w:r>
        <w:rPr>
          <w:rFonts w:ascii="Times New Roman" w:hAnsi="Times New Roman" w:cs="Times New Roman"/>
          <w:sz w:val="28"/>
          <w:szCs w:val="28"/>
        </w:rPr>
        <w:t>%)</w:t>
      </w:r>
      <w:r w:rsidR="002E0B58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значительно, что позволило им перейти в другую группу по получению надбавки за эффективность (качество) работы:</w:t>
      </w:r>
    </w:p>
    <w:p w:rsidR="00A21610" w:rsidRDefault="00143407" w:rsidP="00A216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610">
        <w:rPr>
          <w:rFonts w:ascii="Times New Roman" w:hAnsi="Times New Roman" w:cs="Times New Roman"/>
          <w:sz w:val="28"/>
          <w:szCs w:val="28"/>
        </w:rPr>
        <w:object w:dxaOrig="9607" w:dyaOrig="5403">
          <v:shape id="_x0000_i1043" type="#_x0000_t75" style="width:453pt;height:255pt" o:ole="">
            <v:imagedata r:id="rId45" o:title=""/>
          </v:shape>
          <o:OLEObject Type="Embed" ProgID="PowerPoint.Slide.12" ShapeID="_x0000_i1043" DrawAspect="Content" ObjectID="_1707227160" r:id="rId46"/>
        </w:object>
      </w:r>
    </w:p>
    <w:p w:rsidR="00FF2018" w:rsidRDefault="00E267DA" w:rsidP="00782F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Буквально несколько слов хочу сказать о результатах оценки по блоку – организация образовательного процесса в сфере дошкольного </w:t>
      </w:r>
      <w:r w:rsidR="003039A0">
        <w:rPr>
          <w:rFonts w:ascii="Times New Roman" w:hAnsi="Times New Roman" w:cs="Times New Roman"/>
          <w:sz w:val="28"/>
          <w:szCs w:val="28"/>
        </w:rPr>
        <w:t>и дополнительного</w:t>
      </w:r>
      <w:r w:rsidR="003039A0" w:rsidRPr="003039A0">
        <w:rPr>
          <w:rFonts w:ascii="Times New Roman" w:hAnsi="Times New Roman" w:cs="Times New Roman"/>
          <w:sz w:val="28"/>
          <w:szCs w:val="28"/>
        </w:rPr>
        <w:t xml:space="preserve"> </w:t>
      </w:r>
      <w:r w:rsidR="003039A0">
        <w:rPr>
          <w:rFonts w:ascii="Times New Roman" w:hAnsi="Times New Roman" w:cs="Times New Roman"/>
          <w:sz w:val="28"/>
          <w:szCs w:val="28"/>
        </w:rPr>
        <w:t>образования.</w:t>
      </w:r>
    </w:p>
    <w:p w:rsidR="003039A0" w:rsidRDefault="005A4785" w:rsidP="003039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610">
        <w:rPr>
          <w:rFonts w:ascii="Times New Roman" w:hAnsi="Times New Roman" w:cs="Times New Roman"/>
          <w:sz w:val="28"/>
          <w:szCs w:val="28"/>
        </w:rPr>
        <w:object w:dxaOrig="9607" w:dyaOrig="5403">
          <v:shape id="_x0000_i1044" type="#_x0000_t75" style="width:474.75pt;height:210.75pt" o:ole="">
            <v:imagedata r:id="rId47" o:title=""/>
          </v:shape>
          <o:OLEObject Type="Embed" ProgID="PowerPoint.Slide.12" ShapeID="_x0000_i1044" DrawAspect="Content" ObjectID="_1707227161" r:id="rId48"/>
        </w:object>
      </w:r>
    </w:p>
    <w:p w:rsidR="00E267DA" w:rsidRDefault="00E267DA" w:rsidP="00782F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70 баллов  (а,  следовательно, дополнительно  2 % ) заработали структурные подразделения школ №4, 6, 9, 15, 17, 1</w:t>
      </w:r>
      <w:r w:rsidR="003039A0">
        <w:rPr>
          <w:rFonts w:ascii="Times New Roman" w:hAnsi="Times New Roman" w:cs="Times New Roman"/>
          <w:sz w:val="28"/>
          <w:szCs w:val="28"/>
        </w:rPr>
        <w:t>8, 19, 20, 21, Петра Дубрава, См</w:t>
      </w:r>
      <w:r>
        <w:rPr>
          <w:rFonts w:ascii="Times New Roman" w:hAnsi="Times New Roman" w:cs="Times New Roman"/>
          <w:sz w:val="28"/>
          <w:szCs w:val="28"/>
        </w:rPr>
        <w:t xml:space="preserve">ышляевка №1, Южный город. </w:t>
      </w:r>
    </w:p>
    <w:p w:rsidR="00E267DA" w:rsidRDefault="00E267DA" w:rsidP="00782F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Подробный детальный анализ будет проведен на совещании заведующих в разрезе каждого структурного подразделения</w:t>
      </w:r>
      <w:r w:rsidR="003039A0">
        <w:rPr>
          <w:rFonts w:ascii="Times New Roman" w:hAnsi="Times New Roman" w:cs="Times New Roman"/>
          <w:sz w:val="28"/>
          <w:szCs w:val="28"/>
        </w:rPr>
        <w:t xml:space="preserve"> Изибаевой Л.М. в ближайшее время. </w:t>
      </w:r>
    </w:p>
    <w:p w:rsidR="003039A0" w:rsidRPr="001E5A9F" w:rsidRDefault="003039A0" w:rsidP="00782F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системе дополнительного образования – все структуры улучшили свои предыдущие результаты, но пока результат более 70 баллов получил Центр внешкольной работы, приближается к ним Детско-юношеская спортивная школа, далее - НОВАПАРК, Центр детско-юношеского творчества, , Центр дополнительного образования (Южный город). </w:t>
      </w:r>
    </w:p>
    <w:p w:rsidR="008F5444" w:rsidRPr="005A4785" w:rsidRDefault="00E939EB" w:rsidP="00E06E7D">
      <w:pPr>
        <w:pStyle w:val="ConsPlusNormal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4785">
        <w:rPr>
          <w:rFonts w:ascii="Times New Roman" w:hAnsi="Times New Roman" w:cs="Times New Roman"/>
          <w:sz w:val="28"/>
          <w:szCs w:val="28"/>
        </w:rPr>
        <w:t>Предложения в проект решения:</w:t>
      </w:r>
    </w:p>
    <w:p w:rsidR="000C5112" w:rsidRPr="005A4785" w:rsidRDefault="000C5112" w:rsidP="000C5112">
      <w:pPr>
        <w:pStyle w:val="ConsPlusNormal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785">
        <w:rPr>
          <w:rFonts w:ascii="Times New Roman" w:hAnsi="Times New Roman" w:cs="Times New Roman"/>
          <w:sz w:val="28"/>
          <w:szCs w:val="28"/>
        </w:rPr>
        <w:t>Директорам ОУ:</w:t>
      </w:r>
    </w:p>
    <w:p w:rsidR="000C5112" w:rsidRPr="005A4785" w:rsidRDefault="000C5112" w:rsidP="000C5112">
      <w:pPr>
        <w:pStyle w:val="ConsPlusNormal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785">
        <w:rPr>
          <w:rFonts w:ascii="Times New Roman" w:hAnsi="Times New Roman" w:cs="Times New Roman"/>
          <w:sz w:val="28"/>
          <w:szCs w:val="28"/>
        </w:rPr>
        <w:t>Информацию принять к сведению.</w:t>
      </w:r>
    </w:p>
    <w:p w:rsidR="00E9522D" w:rsidRPr="005A4785" w:rsidRDefault="009407AF" w:rsidP="00984564">
      <w:pPr>
        <w:pStyle w:val="ConsPlusNormal"/>
        <w:numPr>
          <w:ilvl w:val="1"/>
          <w:numId w:val="1"/>
        </w:numPr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5A4785">
        <w:rPr>
          <w:rFonts w:ascii="Times New Roman" w:hAnsi="Times New Roman" w:cs="Times New Roman"/>
          <w:sz w:val="28"/>
          <w:szCs w:val="28"/>
        </w:rPr>
        <w:t>Провести тщательный анализ полученных результатов, наметить пути достижения показателей в 202</w:t>
      </w:r>
      <w:r w:rsidR="00050843" w:rsidRPr="005A4785">
        <w:rPr>
          <w:rFonts w:ascii="Times New Roman" w:hAnsi="Times New Roman" w:cs="Times New Roman"/>
          <w:sz w:val="28"/>
          <w:szCs w:val="28"/>
        </w:rPr>
        <w:t>2</w:t>
      </w:r>
      <w:r w:rsidRPr="005A4785">
        <w:rPr>
          <w:rFonts w:ascii="Times New Roman" w:hAnsi="Times New Roman" w:cs="Times New Roman"/>
          <w:sz w:val="28"/>
          <w:szCs w:val="28"/>
        </w:rPr>
        <w:t xml:space="preserve"> году.</w:t>
      </w:r>
      <w:bookmarkStart w:id="0" w:name="_GoBack"/>
      <w:bookmarkEnd w:id="0"/>
    </w:p>
    <w:p w:rsidR="00D21B76" w:rsidRPr="006B36DA" w:rsidRDefault="00D21B76" w:rsidP="00DB7D90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1A1C" w:rsidRPr="000766E4" w:rsidRDefault="005A4785" w:rsidP="005A478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4785">
        <w:rPr>
          <w:rFonts w:ascii="Times New Roman" w:hAnsi="Times New Roman" w:cs="Times New Roman"/>
          <w:b/>
          <w:sz w:val="28"/>
          <w:szCs w:val="28"/>
        </w:rPr>
        <w:object w:dxaOrig="9607" w:dyaOrig="5403">
          <v:shape id="_x0000_i1045" type="#_x0000_t75" style="width:417.75pt;height:234.75pt" o:ole="">
            <v:imagedata r:id="rId49" o:title=""/>
          </v:shape>
          <o:OLEObject Type="Embed" ProgID="PowerPoint.Slide.12" ShapeID="_x0000_i1045" DrawAspect="Content" ObjectID="_1707227162" r:id="rId50"/>
        </w:object>
      </w:r>
    </w:p>
    <w:p w:rsidR="00A71D45" w:rsidRPr="00A71D45" w:rsidRDefault="00A71D45" w:rsidP="001D6B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12862" w:rsidRPr="00812862" w:rsidRDefault="00812862" w:rsidP="001D6B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0ADF" w:rsidRPr="001D6B78" w:rsidRDefault="00E50ADF" w:rsidP="001D6B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50ADF" w:rsidRPr="001D6B78" w:rsidSect="00CB44DD">
      <w:footerReference w:type="default" r:id="rId51"/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6CFD" w:rsidRDefault="00E66CFD" w:rsidP="00C81A47">
      <w:pPr>
        <w:spacing w:after="0" w:line="240" w:lineRule="auto"/>
      </w:pPr>
      <w:r>
        <w:separator/>
      </w:r>
    </w:p>
  </w:endnote>
  <w:endnote w:type="continuationSeparator" w:id="1">
    <w:p w:rsidR="00E66CFD" w:rsidRDefault="00E66CFD" w:rsidP="00C81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69976555"/>
      <w:docPartObj>
        <w:docPartGallery w:val="Page Numbers (Bottom of Page)"/>
        <w:docPartUnique/>
      </w:docPartObj>
    </w:sdtPr>
    <w:sdtContent>
      <w:p w:rsidR="00E267DA" w:rsidRDefault="0088511E">
        <w:pPr>
          <w:pStyle w:val="a6"/>
          <w:jc w:val="right"/>
        </w:pPr>
        <w:fldSimple w:instr="PAGE   \* MERGEFORMAT">
          <w:r w:rsidR="00E66CFD">
            <w:rPr>
              <w:noProof/>
            </w:rPr>
            <w:t>1</w:t>
          </w:r>
        </w:fldSimple>
      </w:p>
    </w:sdtContent>
  </w:sdt>
  <w:p w:rsidR="00E267DA" w:rsidRDefault="00E267D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6CFD" w:rsidRDefault="00E66CFD" w:rsidP="00C81A47">
      <w:pPr>
        <w:spacing w:after="0" w:line="240" w:lineRule="auto"/>
      </w:pPr>
      <w:r>
        <w:separator/>
      </w:r>
    </w:p>
  </w:footnote>
  <w:footnote w:type="continuationSeparator" w:id="1">
    <w:p w:rsidR="00E66CFD" w:rsidRDefault="00E66CFD" w:rsidP="00C81A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DB36AD"/>
    <w:multiLevelType w:val="multilevel"/>
    <w:tmpl w:val="0D4C896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66690A"/>
    <w:rsid w:val="000065DA"/>
    <w:rsid w:val="00031DE9"/>
    <w:rsid w:val="00032419"/>
    <w:rsid w:val="00050823"/>
    <w:rsid w:val="00050843"/>
    <w:rsid w:val="000766E4"/>
    <w:rsid w:val="00077B9C"/>
    <w:rsid w:val="00083832"/>
    <w:rsid w:val="00084C77"/>
    <w:rsid w:val="000967CC"/>
    <w:rsid w:val="000B222B"/>
    <w:rsid w:val="000B78A2"/>
    <w:rsid w:val="000C3762"/>
    <w:rsid w:val="000C5112"/>
    <w:rsid w:val="000C6A9A"/>
    <w:rsid w:val="000D0C9E"/>
    <w:rsid w:val="000D75E0"/>
    <w:rsid w:val="000E03E6"/>
    <w:rsid w:val="000E4303"/>
    <w:rsid w:val="000F61C6"/>
    <w:rsid w:val="001065ED"/>
    <w:rsid w:val="001067C6"/>
    <w:rsid w:val="001143B3"/>
    <w:rsid w:val="00121602"/>
    <w:rsid w:val="00125DCF"/>
    <w:rsid w:val="001270F8"/>
    <w:rsid w:val="00136691"/>
    <w:rsid w:val="00140E32"/>
    <w:rsid w:val="00143407"/>
    <w:rsid w:val="00145B69"/>
    <w:rsid w:val="00156E9D"/>
    <w:rsid w:val="00163285"/>
    <w:rsid w:val="00171D7C"/>
    <w:rsid w:val="00177984"/>
    <w:rsid w:val="00181DE8"/>
    <w:rsid w:val="001821C3"/>
    <w:rsid w:val="00187C46"/>
    <w:rsid w:val="0019301B"/>
    <w:rsid w:val="00194150"/>
    <w:rsid w:val="001A307D"/>
    <w:rsid w:val="001B025D"/>
    <w:rsid w:val="001B4CBE"/>
    <w:rsid w:val="001B6F5C"/>
    <w:rsid w:val="001D3736"/>
    <w:rsid w:val="001D6B78"/>
    <w:rsid w:val="001E008B"/>
    <w:rsid w:val="001E14DA"/>
    <w:rsid w:val="001E55A4"/>
    <w:rsid w:val="001E5A9F"/>
    <w:rsid w:val="00201AE9"/>
    <w:rsid w:val="00221E06"/>
    <w:rsid w:val="00231A65"/>
    <w:rsid w:val="002413C2"/>
    <w:rsid w:val="002528A3"/>
    <w:rsid w:val="002578E8"/>
    <w:rsid w:val="00260CC3"/>
    <w:rsid w:val="00266AB2"/>
    <w:rsid w:val="0027088C"/>
    <w:rsid w:val="0027091D"/>
    <w:rsid w:val="00286F4B"/>
    <w:rsid w:val="002877B0"/>
    <w:rsid w:val="0029031F"/>
    <w:rsid w:val="002A04BE"/>
    <w:rsid w:val="002A1797"/>
    <w:rsid w:val="002A55F4"/>
    <w:rsid w:val="002B0B03"/>
    <w:rsid w:val="002B7BA6"/>
    <w:rsid w:val="002D3A70"/>
    <w:rsid w:val="002E0B58"/>
    <w:rsid w:val="002F62FD"/>
    <w:rsid w:val="00301E15"/>
    <w:rsid w:val="003039A0"/>
    <w:rsid w:val="003059C1"/>
    <w:rsid w:val="003118DE"/>
    <w:rsid w:val="003136F7"/>
    <w:rsid w:val="00317D53"/>
    <w:rsid w:val="00323540"/>
    <w:rsid w:val="003309EB"/>
    <w:rsid w:val="00333B24"/>
    <w:rsid w:val="00363669"/>
    <w:rsid w:val="00370D6E"/>
    <w:rsid w:val="003826D2"/>
    <w:rsid w:val="0039527B"/>
    <w:rsid w:val="003A33AC"/>
    <w:rsid w:val="003A3962"/>
    <w:rsid w:val="003A745E"/>
    <w:rsid w:val="003C38AA"/>
    <w:rsid w:val="003C5DAB"/>
    <w:rsid w:val="003D694B"/>
    <w:rsid w:val="004002D6"/>
    <w:rsid w:val="00406CE4"/>
    <w:rsid w:val="0042259E"/>
    <w:rsid w:val="0042643A"/>
    <w:rsid w:val="004275A2"/>
    <w:rsid w:val="004400D8"/>
    <w:rsid w:val="00442C3B"/>
    <w:rsid w:val="00442CD9"/>
    <w:rsid w:val="0047221B"/>
    <w:rsid w:val="004A6DAB"/>
    <w:rsid w:val="004A7A07"/>
    <w:rsid w:val="004B0D63"/>
    <w:rsid w:val="004B71B5"/>
    <w:rsid w:val="004C4960"/>
    <w:rsid w:val="004C504D"/>
    <w:rsid w:val="004D1F74"/>
    <w:rsid w:val="004D4587"/>
    <w:rsid w:val="004E069B"/>
    <w:rsid w:val="004E4200"/>
    <w:rsid w:val="0050074B"/>
    <w:rsid w:val="00512155"/>
    <w:rsid w:val="00523A88"/>
    <w:rsid w:val="00542350"/>
    <w:rsid w:val="00543F94"/>
    <w:rsid w:val="005538D9"/>
    <w:rsid w:val="005630DB"/>
    <w:rsid w:val="0057563C"/>
    <w:rsid w:val="005813C7"/>
    <w:rsid w:val="0059023B"/>
    <w:rsid w:val="00590EE7"/>
    <w:rsid w:val="00595BC6"/>
    <w:rsid w:val="005A4785"/>
    <w:rsid w:val="005B34AF"/>
    <w:rsid w:val="005C1BD6"/>
    <w:rsid w:val="005D0693"/>
    <w:rsid w:val="005D55E7"/>
    <w:rsid w:val="005E2F3D"/>
    <w:rsid w:val="005E4D6F"/>
    <w:rsid w:val="005E4E72"/>
    <w:rsid w:val="005F1BA0"/>
    <w:rsid w:val="005F32EC"/>
    <w:rsid w:val="005F4D15"/>
    <w:rsid w:val="00611B1E"/>
    <w:rsid w:val="006146CE"/>
    <w:rsid w:val="00654296"/>
    <w:rsid w:val="0066690A"/>
    <w:rsid w:val="006B048B"/>
    <w:rsid w:val="006B36DA"/>
    <w:rsid w:val="006C57DA"/>
    <w:rsid w:val="006D44E6"/>
    <w:rsid w:val="006E324C"/>
    <w:rsid w:val="006E3FF5"/>
    <w:rsid w:val="006F3CE8"/>
    <w:rsid w:val="006F4EA0"/>
    <w:rsid w:val="006F65A7"/>
    <w:rsid w:val="00704FBE"/>
    <w:rsid w:val="007164EF"/>
    <w:rsid w:val="0072053F"/>
    <w:rsid w:val="0072391B"/>
    <w:rsid w:val="00736978"/>
    <w:rsid w:val="00746ADF"/>
    <w:rsid w:val="00782F21"/>
    <w:rsid w:val="007974D9"/>
    <w:rsid w:val="007A67AF"/>
    <w:rsid w:val="007C0FF9"/>
    <w:rsid w:val="007E6EFE"/>
    <w:rsid w:val="007F3811"/>
    <w:rsid w:val="00812862"/>
    <w:rsid w:val="00826A2B"/>
    <w:rsid w:val="00833896"/>
    <w:rsid w:val="0084012A"/>
    <w:rsid w:val="00850736"/>
    <w:rsid w:val="00854735"/>
    <w:rsid w:val="008553CD"/>
    <w:rsid w:val="008554A3"/>
    <w:rsid w:val="008628B4"/>
    <w:rsid w:val="00866B37"/>
    <w:rsid w:val="008670FC"/>
    <w:rsid w:val="00874FFD"/>
    <w:rsid w:val="00877E0B"/>
    <w:rsid w:val="0088511E"/>
    <w:rsid w:val="008968B2"/>
    <w:rsid w:val="008A70EB"/>
    <w:rsid w:val="008B08CD"/>
    <w:rsid w:val="008B2D50"/>
    <w:rsid w:val="008C2C01"/>
    <w:rsid w:val="008C4C2E"/>
    <w:rsid w:val="008F273B"/>
    <w:rsid w:val="008F2D3D"/>
    <w:rsid w:val="008F5444"/>
    <w:rsid w:val="008F746D"/>
    <w:rsid w:val="009130CE"/>
    <w:rsid w:val="0091364D"/>
    <w:rsid w:val="00920A9E"/>
    <w:rsid w:val="00924839"/>
    <w:rsid w:val="00930EF0"/>
    <w:rsid w:val="00932C2E"/>
    <w:rsid w:val="00934DC6"/>
    <w:rsid w:val="0093589E"/>
    <w:rsid w:val="009407AF"/>
    <w:rsid w:val="009476BB"/>
    <w:rsid w:val="00970A8C"/>
    <w:rsid w:val="00984564"/>
    <w:rsid w:val="00985B51"/>
    <w:rsid w:val="00987B02"/>
    <w:rsid w:val="009A2E96"/>
    <w:rsid w:val="009B3993"/>
    <w:rsid w:val="009B4DD4"/>
    <w:rsid w:val="009C1F95"/>
    <w:rsid w:val="009D202C"/>
    <w:rsid w:val="009D5B58"/>
    <w:rsid w:val="009E0B4D"/>
    <w:rsid w:val="009E3B2A"/>
    <w:rsid w:val="009E412B"/>
    <w:rsid w:val="00A07631"/>
    <w:rsid w:val="00A120CF"/>
    <w:rsid w:val="00A17C2D"/>
    <w:rsid w:val="00A21610"/>
    <w:rsid w:val="00A23F1C"/>
    <w:rsid w:val="00A27C3B"/>
    <w:rsid w:val="00A339EA"/>
    <w:rsid w:val="00A377BA"/>
    <w:rsid w:val="00A60CA6"/>
    <w:rsid w:val="00A64BAF"/>
    <w:rsid w:val="00A71D45"/>
    <w:rsid w:val="00A72E77"/>
    <w:rsid w:val="00A75CE3"/>
    <w:rsid w:val="00A80DEA"/>
    <w:rsid w:val="00A81B70"/>
    <w:rsid w:val="00A92D65"/>
    <w:rsid w:val="00A92F63"/>
    <w:rsid w:val="00A96FDE"/>
    <w:rsid w:val="00AA46FF"/>
    <w:rsid w:val="00AB0984"/>
    <w:rsid w:val="00AB3E21"/>
    <w:rsid w:val="00AC1A8D"/>
    <w:rsid w:val="00AC7817"/>
    <w:rsid w:val="00AD414D"/>
    <w:rsid w:val="00AF4123"/>
    <w:rsid w:val="00B070BC"/>
    <w:rsid w:val="00B12935"/>
    <w:rsid w:val="00B133BB"/>
    <w:rsid w:val="00B576CE"/>
    <w:rsid w:val="00B619E7"/>
    <w:rsid w:val="00B638C7"/>
    <w:rsid w:val="00B66CB5"/>
    <w:rsid w:val="00B74D55"/>
    <w:rsid w:val="00B76BD7"/>
    <w:rsid w:val="00B82CE5"/>
    <w:rsid w:val="00B8650F"/>
    <w:rsid w:val="00B9331C"/>
    <w:rsid w:val="00B948D0"/>
    <w:rsid w:val="00B96CB7"/>
    <w:rsid w:val="00BA6602"/>
    <w:rsid w:val="00BB6E0C"/>
    <w:rsid w:val="00BC1AE3"/>
    <w:rsid w:val="00BD31B7"/>
    <w:rsid w:val="00BD5FCC"/>
    <w:rsid w:val="00BD6AE0"/>
    <w:rsid w:val="00BE6DFE"/>
    <w:rsid w:val="00C07F47"/>
    <w:rsid w:val="00C10538"/>
    <w:rsid w:val="00C14696"/>
    <w:rsid w:val="00C219A4"/>
    <w:rsid w:val="00C26494"/>
    <w:rsid w:val="00C3348F"/>
    <w:rsid w:val="00C345AC"/>
    <w:rsid w:val="00C431FD"/>
    <w:rsid w:val="00C44B44"/>
    <w:rsid w:val="00C80D9A"/>
    <w:rsid w:val="00C81A47"/>
    <w:rsid w:val="00C82B84"/>
    <w:rsid w:val="00C83DA4"/>
    <w:rsid w:val="00C84598"/>
    <w:rsid w:val="00C91950"/>
    <w:rsid w:val="00C96569"/>
    <w:rsid w:val="00CB2DE2"/>
    <w:rsid w:val="00CB41E9"/>
    <w:rsid w:val="00CB44DD"/>
    <w:rsid w:val="00CC381C"/>
    <w:rsid w:val="00CC7E09"/>
    <w:rsid w:val="00CE6410"/>
    <w:rsid w:val="00D14096"/>
    <w:rsid w:val="00D21A1C"/>
    <w:rsid w:val="00D21B76"/>
    <w:rsid w:val="00D63DDC"/>
    <w:rsid w:val="00D666AA"/>
    <w:rsid w:val="00D811C9"/>
    <w:rsid w:val="00D97586"/>
    <w:rsid w:val="00DB788D"/>
    <w:rsid w:val="00DB7D90"/>
    <w:rsid w:val="00DC7FDE"/>
    <w:rsid w:val="00DD0C8A"/>
    <w:rsid w:val="00DD25D3"/>
    <w:rsid w:val="00DD4862"/>
    <w:rsid w:val="00DD5C22"/>
    <w:rsid w:val="00DE333E"/>
    <w:rsid w:val="00DF1C71"/>
    <w:rsid w:val="00DF1D0B"/>
    <w:rsid w:val="00DF29B1"/>
    <w:rsid w:val="00DF7D1F"/>
    <w:rsid w:val="00E0186A"/>
    <w:rsid w:val="00E02DF8"/>
    <w:rsid w:val="00E06E7D"/>
    <w:rsid w:val="00E07D81"/>
    <w:rsid w:val="00E07EC7"/>
    <w:rsid w:val="00E22533"/>
    <w:rsid w:val="00E267DA"/>
    <w:rsid w:val="00E35896"/>
    <w:rsid w:val="00E44363"/>
    <w:rsid w:val="00E50675"/>
    <w:rsid w:val="00E50ADF"/>
    <w:rsid w:val="00E66CFD"/>
    <w:rsid w:val="00E713AB"/>
    <w:rsid w:val="00E7350F"/>
    <w:rsid w:val="00E83106"/>
    <w:rsid w:val="00E84BCA"/>
    <w:rsid w:val="00E93489"/>
    <w:rsid w:val="00E939EB"/>
    <w:rsid w:val="00E9522D"/>
    <w:rsid w:val="00EA4F35"/>
    <w:rsid w:val="00EA541C"/>
    <w:rsid w:val="00EB57AA"/>
    <w:rsid w:val="00EC43E1"/>
    <w:rsid w:val="00EC5B47"/>
    <w:rsid w:val="00EE2654"/>
    <w:rsid w:val="00EF2D54"/>
    <w:rsid w:val="00EF442A"/>
    <w:rsid w:val="00F00C8C"/>
    <w:rsid w:val="00F3086C"/>
    <w:rsid w:val="00F4154C"/>
    <w:rsid w:val="00F62D80"/>
    <w:rsid w:val="00F7068C"/>
    <w:rsid w:val="00F7647D"/>
    <w:rsid w:val="00F80BF7"/>
    <w:rsid w:val="00F92D69"/>
    <w:rsid w:val="00F94A51"/>
    <w:rsid w:val="00F94AD4"/>
    <w:rsid w:val="00FA1FA3"/>
    <w:rsid w:val="00FB5C4F"/>
    <w:rsid w:val="00FB6BC3"/>
    <w:rsid w:val="00FC1607"/>
    <w:rsid w:val="00FC301C"/>
    <w:rsid w:val="00FC4E1A"/>
    <w:rsid w:val="00FD10AC"/>
    <w:rsid w:val="00FD74B5"/>
    <w:rsid w:val="00FE3681"/>
    <w:rsid w:val="00FE3ED4"/>
    <w:rsid w:val="00FF05CD"/>
    <w:rsid w:val="00FF20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A2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66690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Normal">
    <w:name w:val="ConsPlusNormal"/>
    <w:rsid w:val="0032354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table" w:styleId="a3">
    <w:name w:val="Table Grid"/>
    <w:basedOn w:val="a1"/>
    <w:uiPriority w:val="59"/>
    <w:rsid w:val="00D975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81A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81A47"/>
  </w:style>
  <w:style w:type="paragraph" w:styleId="a6">
    <w:name w:val="footer"/>
    <w:basedOn w:val="a"/>
    <w:link w:val="a7"/>
    <w:uiPriority w:val="99"/>
    <w:unhideWhenUsed/>
    <w:rsid w:val="00C81A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81A47"/>
  </w:style>
  <w:style w:type="paragraph" w:styleId="a8">
    <w:name w:val="Body Text"/>
    <w:basedOn w:val="a"/>
    <w:link w:val="a9"/>
    <w:rsid w:val="006E3FF5"/>
    <w:pPr>
      <w:spacing w:after="0" w:line="240" w:lineRule="auto"/>
      <w:jc w:val="center"/>
    </w:pPr>
    <w:rPr>
      <w:rFonts w:ascii="Times New Roman" w:eastAsia="Times New Roman" w:hAnsi="Times New Roman" w:cs="Times New Roman"/>
      <w:b/>
      <w:szCs w:val="20"/>
    </w:rPr>
  </w:style>
  <w:style w:type="character" w:customStyle="1" w:styleId="a9">
    <w:name w:val="Основной текст Знак"/>
    <w:basedOn w:val="a0"/>
    <w:link w:val="a8"/>
    <w:rsid w:val="006E3FF5"/>
    <w:rPr>
      <w:rFonts w:ascii="Times New Roman" w:eastAsia="Times New Roman" w:hAnsi="Times New Roman" w:cs="Times New Roman"/>
      <w:b/>
      <w:szCs w:val="20"/>
    </w:rPr>
  </w:style>
  <w:style w:type="paragraph" w:styleId="aa">
    <w:name w:val="No Spacing"/>
    <w:uiPriority w:val="1"/>
    <w:qFormat/>
    <w:rsid w:val="001821C3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85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package" Target="embeddings/______Microsoft_Office_PowerPoint6.sldx"/><Relationship Id="rId26" Type="http://schemas.openxmlformats.org/officeDocument/2006/relationships/package" Target="embeddings/______Microsoft_Office_PowerPoint10.sldx"/><Relationship Id="rId39" Type="http://schemas.openxmlformats.org/officeDocument/2006/relationships/image" Target="media/image17.emf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package" Target="embeddings/______Microsoft_Office_PowerPoint14.sldx"/><Relationship Id="rId42" Type="http://schemas.openxmlformats.org/officeDocument/2006/relationships/package" Target="embeddings/______Microsoft_Office_PowerPoint18.sldx"/><Relationship Id="rId47" Type="http://schemas.openxmlformats.org/officeDocument/2006/relationships/image" Target="media/image21.emf"/><Relationship Id="rId50" Type="http://schemas.openxmlformats.org/officeDocument/2006/relationships/package" Target="embeddings/______Microsoft_Office_PowerPoint22.sldx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package" Target="embeddings/______Microsoft_Office_PowerPoint16.sldx"/><Relationship Id="rId46" Type="http://schemas.openxmlformats.org/officeDocument/2006/relationships/package" Target="embeddings/______Microsoft_Office_PowerPoint20.sldx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package" Target="embeddings/______Microsoft_Office_PowerPoint7.sldx"/><Relationship Id="rId29" Type="http://schemas.openxmlformats.org/officeDocument/2006/relationships/image" Target="media/image12.emf"/><Relationship Id="rId41" Type="http://schemas.openxmlformats.org/officeDocument/2006/relationships/image" Target="media/image1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______Microsoft_Office_PowerPoint9.sldx"/><Relationship Id="rId32" Type="http://schemas.openxmlformats.org/officeDocument/2006/relationships/package" Target="embeddings/______Microsoft_Office_PowerPoint13.sldx"/><Relationship Id="rId37" Type="http://schemas.openxmlformats.org/officeDocument/2006/relationships/image" Target="media/image16.emf"/><Relationship Id="rId40" Type="http://schemas.openxmlformats.org/officeDocument/2006/relationships/package" Target="embeddings/______Microsoft_Office_PowerPoint17.sldx"/><Relationship Id="rId45" Type="http://schemas.openxmlformats.org/officeDocument/2006/relationships/image" Target="media/image20.emf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______Microsoft_Office_PowerPoint11.sldx"/><Relationship Id="rId36" Type="http://schemas.openxmlformats.org/officeDocument/2006/relationships/package" Target="embeddings/______Microsoft_Office_PowerPoint15.sldx"/><Relationship Id="rId49" Type="http://schemas.openxmlformats.org/officeDocument/2006/relationships/image" Target="media/image22.emf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package" Target="embeddings/______Microsoft_Office_PowerPoint19.sldx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4.sldx"/><Relationship Id="rId22" Type="http://schemas.openxmlformats.org/officeDocument/2006/relationships/package" Target="embeddings/______Microsoft_Office_PowerPoint8.sldx"/><Relationship Id="rId27" Type="http://schemas.openxmlformats.org/officeDocument/2006/relationships/image" Target="media/image11.emf"/><Relationship Id="rId30" Type="http://schemas.openxmlformats.org/officeDocument/2006/relationships/package" Target="embeddings/______Microsoft_Office_PowerPoint12.sldx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package" Target="embeddings/______Microsoft_Office_PowerPoint21.sldx"/><Relationship Id="rId8" Type="http://schemas.openxmlformats.org/officeDocument/2006/relationships/package" Target="embeddings/______Microsoft_Office_PowerPoint1.sldx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22</Pages>
  <Words>3179</Words>
  <Characters>18125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Popova</dc:creator>
  <cp:lastModifiedBy>Popova</cp:lastModifiedBy>
  <cp:revision>24</cp:revision>
  <cp:lastPrinted>2022-02-22T12:01:00Z</cp:lastPrinted>
  <dcterms:created xsi:type="dcterms:W3CDTF">2022-02-21T06:31:00Z</dcterms:created>
  <dcterms:modified xsi:type="dcterms:W3CDTF">2022-02-24T12:59:00Z</dcterms:modified>
</cp:coreProperties>
</file>