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B8" w:rsidRPr="00955BE5" w:rsidRDefault="006E7483" w:rsidP="00395F57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BE5">
        <w:rPr>
          <w:rFonts w:ascii="Times New Roman" w:hAnsi="Times New Roman" w:cs="Times New Roman"/>
          <w:sz w:val="28"/>
          <w:szCs w:val="28"/>
        </w:rPr>
        <w:t>(Слайд 1)</w:t>
      </w:r>
      <w:r w:rsidR="00C06B5F" w:rsidRPr="00955BE5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F115E8" w:rsidRPr="00955BE5">
        <w:rPr>
          <w:rFonts w:ascii="Times New Roman" w:hAnsi="Times New Roman" w:cs="Times New Roman"/>
          <w:i/>
          <w:sz w:val="28"/>
          <w:szCs w:val="28"/>
        </w:rPr>
        <w:t>б итогах и перспективах  инновационной  деятельности образовательных</w:t>
      </w:r>
      <w:r w:rsidR="00C06B5F" w:rsidRPr="00955BE5">
        <w:rPr>
          <w:rFonts w:ascii="Times New Roman" w:hAnsi="Times New Roman" w:cs="Times New Roman"/>
          <w:i/>
          <w:sz w:val="28"/>
          <w:szCs w:val="28"/>
        </w:rPr>
        <w:t xml:space="preserve"> учреждений  Поволжского округа</w:t>
      </w:r>
    </w:p>
    <w:p w:rsidR="003B2187" w:rsidRPr="00955BE5" w:rsidRDefault="003B2187" w:rsidP="00395F57">
      <w:pPr>
        <w:pStyle w:val="ConsPlusTitle"/>
        <w:widowControl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E0894" w:rsidRPr="00955BE5" w:rsidRDefault="009A515D" w:rsidP="00490CC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BE5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6E7483" w:rsidRPr="00955BE5">
        <w:rPr>
          <w:rFonts w:ascii="Times New Roman" w:hAnsi="Times New Roman" w:cs="Times New Roman"/>
          <w:sz w:val="28"/>
          <w:szCs w:val="28"/>
        </w:rPr>
        <w:t>2</w:t>
      </w:r>
      <w:r w:rsidRPr="00955BE5">
        <w:rPr>
          <w:rFonts w:ascii="Times New Roman" w:hAnsi="Times New Roman" w:cs="Times New Roman"/>
          <w:sz w:val="28"/>
          <w:szCs w:val="28"/>
        </w:rPr>
        <w:t>)</w:t>
      </w:r>
      <w:r w:rsidRPr="00955B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0830" w:rsidRPr="00955BE5">
        <w:rPr>
          <w:rFonts w:ascii="Times New Roman" w:hAnsi="Times New Roman" w:cs="Times New Roman"/>
          <w:b w:val="0"/>
          <w:sz w:val="28"/>
          <w:szCs w:val="28"/>
        </w:rPr>
        <w:t xml:space="preserve">Инновационная деятельность </w:t>
      </w:r>
      <w:r w:rsidR="00461F30" w:rsidRPr="00955BE5">
        <w:rPr>
          <w:rFonts w:ascii="Times New Roman" w:hAnsi="Times New Roman" w:cs="Times New Roman"/>
          <w:b w:val="0"/>
          <w:sz w:val="28"/>
          <w:szCs w:val="28"/>
        </w:rPr>
        <w:t>закреплена в 20 статье Федерального закона «Об образовании в Российской Федерации»</w:t>
      </w:r>
      <w:r w:rsidR="00490CCE" w:rsidRPr="00955BE5">
        <w:rPr>
          <w:rFonts w:ascii="Times New Roman" w:hAnsi="Times New Roman" w:cs="Times New Roman"/>
          <w:b w:val="0"/>
          <w:sz w:val="28"/>
          <w:szCs w:val="28"/>
        </w:rPr>
        <w:t>: «Экспериментальная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образования».</w:t>
      </w:r>
      <w:r w:rsidR="00461F30" w:rsidRPr="00955B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21A2" w:rsidRPr="00955BE5" w:rsidRDefault="002821A2" w:rsidP="00EE0894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BE5">
        <w:rPr>
          <w:rFonts w:ascii="Times New Roman" w:hAnsi="Times New Roman" w:cs="Times New Roman"/>
          <w:b w:val="0"/>
          <w:sz w:val="28"/>
          <w:szCs w:val="28"/>
        </w:rPr>
        <w:t>Федеральные государственные образовательные стандарты (ФГОС) – это инновационный проект, относящийся к системному типу инноваций, поэтому каждому руководителю необходимо, чтобы его образовательная организация встала на путь инновационного развития.</w:t>
      </w:r>
    </w:p>
    <w:p w:rsidR="002821A2" w:rsidRPr="00955BE5" w:rsidRDefault="002821A2" w:rsidP="00EE0894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BE5">
        <w:rPr>
          <w:rFonts w:ascii="Times New Roman" w:hAnsi="Times New Roman" w:cs="Times New Roman"/>
          <w:b w:val="0"/>
          <w:sz w:val="28"/>
          <w:szCs w:val="28"/>
        </w:rPr>
        <w:t>Под инновационным развитием следует понимать самый широкий спектр нововведений: от локальных изменений – внедрения в практику школы новых предметов, новых форм и методов обучения и воспитания до глубоких системных изменений, направленных на усовершенствование всей системы школы.</w:t>
      </w:r>
    </w:p>
    <w:p w:rsidR="002821A2" w:rsidRPr="00955BE5" w:rsidRDefault="002821A2" w:rsidP="00EE0894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BE5">
        <w:rPr>
          <w:rFonts w:ascii="Times New Roman" w:hAnsi="Times New Roman" w:cs="Times New Roman"/>
          <w:b w:val="0"/>
          <w:sz w:val="28"/>
          <w:szCs w:val="28"/>
        </w:rPr>
        <w:t xml:space="preserve">Следует понимать, что инновационное образование – это такое образование, которое способно к </w:t>
      </w:r>
      <w:r w:rsidRPr="00955BE5">
        <w:rPr>
          <w:rFonts w:ascii="Times New Roman" w:hAnsi="Times New Roman" w:cs="Times New Roman"/>
          <w:sz w:val="28"/>
          <w:szCs w:val="28"/>
        </w:rPr>
        <w:t>саморазвитию</w:t>
      </w:r>
      <w:r w:rsidRPr="00955BE5">
        <w:rPr>
          <w:rFonts w:ascii="Times New Roman" w:hAnsi="Times New Roman" w:cs="Times New Roman"/>
          <w:b w:val="0"/>
          <w:sz w:val="28"/>
          <w:szCs w:val="28"/>
        </w:rPr>
        <w:t xml:space="preserve"> и которое создает условия для полноценного развития всех своих участников. Главное: инновационное образование – это </w:t>
      </w:r>
      <w:r w:rsidRPr="00955BE5">
        <w:rPr>
          <w:rFonts w:ascii="Times New Roman" w:hAnsi="Times New Roman" w:cs="Times New Roman"/>
          <w:sz w:val="28"/>
          <w:szCs w:val="28"/>
        </w:rPr>
        <w:t>развивающее и развивающееся</w:t>
      </w:r>
      <w:r w:rsidRPr="00955BE5">
        <w:rPr>
          <w:rFonts w:ascii="Times New Roman" w:hAnsi="Times New Roman" w:cs="Times New Roman"/>
          <w:b w:val="0"/>
          <w:sz w:val="28"/>
          <w:szCs w:val="28"/>
        </w:rPr>
        <w:t xml:space="preserve"> образование.</w:t>
      </w:r>
    </w:p>
    <w:p w:rsidR="00057408" w:rsidRPr="00955BE5" w:rsidRDefault="009A515D" w:rsidP="009A515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BE5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6E7483" w:rsidRPr="00955BE5">
        <w:rPr>
          <w:rFonts w:ascii="Times New Roman" w:hAnsi="Times New Roman" w:cs="Times New Roman"/>
          <w:sz w:val="28"/>
          <w:szCs w:val="28"/>
        </w:rPr>
        <w:t>3</w:t>
      </w:r>
      <w:r w:rsidRPr="00955BE5">
        <w:rPr>
          <w:rFonts w:ascii="Times New Roman" w:hAnsi="Times New Roman" w:cs="Times New Roman"/>
          <w:sz w:val="28"/>
          <w:szCs w:val="28"/>
        </w:rPr>
        <w:t>)</w:t>
      </w:r>
      <w:r w:rsidRPr="00955B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1F30" w:rsidRPr="00955BE5">
        <w:rPr>
          <w:rFonts w:ascii="Times New Roman" w:hAnsi="Times New Roman" w:cs="Times New Roman"/>
          <w:b w:val="0"/>
          <w:sz w:val="28"/>
          <w:szCs w:val="28"/>
        </w:rPr>
        <w:t>В</w:t>
      </w:r>
      <w:r w:rsidR="00B00830" w:rsidRPr="00955BE5">
        <w:rPr>
          <w:rFonts w:ascii="Times New Roman" w:hAnsi="Times New Roman" w:cs="Times New Roman"/>
          <w:b w:val="0"/>
          <w:sz w:val="28"/>
          <w:szCs w:val="28"/>
        </w:rPr>
        <w:t xml:space="preserve"> Поволжском образовательном округе</w:t>
      </w:r>
      <w:r w:rsidR="00461F30" w:rsidRPr="00955BE5">
        <w:rPr>
          <w:rFonts w:ascii="Times New Roman" w:hAnsi="Times New Roman" w:cs="Times New Roman"/>
          <w:b w:val="0"/>
          <w:sz w:val="28"/>
          <w:szCs w:val="28"/>
        </w:rPr>
        <w:t xml:space="preserve"> эта деятельность </w:t>
      </w:r>
      <w:r w:rsidR="00B00830" w:rsidRPr="00955BE5">
        <w:rPr>
          <w:rFonts w:ascii="Times New Roman" w:hAnsi="Times New Roman" w:cs="Times New Roman"/>
          <w:b w:val="0"/>
          <w:sz w:val="28"/>
          <w:szCs w:val="28"/>
        </w:rPr>
        <w:t xml:space="preserve"> регламентируется Положением об</w:t>
      </w:r>
      <w:r w:rsidR="00461F30" w:rsidRPr="00955B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7A0" w:rsidRPr="00955BE5">
        <w:rPr>
          <w:rFonts w:ascii="Times New Roman" w:eastAsia="Calibri" w:hAnsi="Times New Roman" w:cs="Times New Roman"/>
          <w:b w:val="0"/>
          <w:sz w:val="28"/>
          <w:szCs w:val="28"/>
        </w:rPr>
        <w:t xml:space="preserve"> инновационной инфраструктуре </w:t>
      </w:r>
      <w:proofErr w:type="gramStart"/>
      <w:r w:rsidR="00CC37A0" w:rsidRPr="00955BE5">
        <w:rPr>
          <w:rFonts w:ascii="Times New Roman" w:eastAsia="Calibri" w:hAnsi="Times New Roman" w:cs="Times New Roman"/>
          <w:b w:val="0"/>
          <w:sz w:val="28"/>
          <w:szCs w:val="28"/>
        </w:rPr>
        <w:t>системы образования Поволжского управления министерства образования</w:t>
      </w:r>
      <w:proofErr w:type="gramEnd"/>
      <w:r w:rsidR="00CC37A0" w:rsidRPr="00955BE5">
        <w:rPr>
          <w:rFonts w:ascii="Times New Roman" w:eastAsia="Calibri" w:hAnsi="Times New Roman" w:cs="Times New Roman"/>
          <w:b w:val="0"/>
          <w:sz w:val="28"/>
          <w:szCs w:val="28"/>
        </w:rPr>
        <w:t xml:space="preserve"> и науки Самарской области (Распоряжение ПУ </w:t>
      </w:r>
      <w:proofErr w:type="spellStart"/>
      <w:r w:rsidR="00CC37A0" w:rsidRPr="00955BE5">
        <w:rPr>
          <w:rFonts w:ascii="Times New Roman" w:eastAsia="Calibri" w:hAnsi="Times New Roman" w:cs="Times New Roman"/>
          <w:b w:val="0"/>
          <w:sz w:val="28"/>
          <w:szCs w:val="28"/>
        </w:rPr>
        <w:t>МОиНСО</w:t>
      </w:r>
      <w:proofErr w:type="spellEnd"/>
      <w:r w:rsidR="00CC37A0" w:rsidRPr="00955BE5">
        <w:rPr>
          <w:rFonts w:ascii="Times New Roman" w:eastAsia="Calibri" w:hAnsi="Times New Roman" w:cs="Times New Roman"/>
          <w:b w:val="0"/>
          <w:sz w:val="28"/>
          <w:szCs w:val="28"/>
        </w:rPr>
        <w:t xml:space="preserve"> от </w:t>
      </w:r>
      <w:r w:rsidR="00057408" w:rsidRPr="00955BE5">
        <w:rPr>
          <w:rFonts w:ascii="Times New Roman" w:eastAsia="Calibri" w:hAnsi="Times New Roman" w:cs="Times New Roman"/>
          <w:b w:val="0"/>
          <w:sz w:val="28"/>
          <w:szCs w:val="28"/>
        </w:rPr>
        <w:t>21.03.</w:t>
      </w:r>
      <w:r w:rsidR="00CC37A0" w:rsidRPr="00955BE5">
        <w:rPr>
          <w:rFonts w:ascii="Times New Roman" w:eastAsia="Calibri" w:hAnsi="Times New Roman" w:cs="Times New Roman"/>
          <w:b w:val="0"/>
          <w:sz w:val="28"/>
          <w:szCs w:val="28"/>
        </w:rPr>
        <w:t>201</w:t>
      </w:r>
      <w:r w:rsidR="00057408" w:rsidRPr="00955BE5"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="00CC37A0" w:rsidRPr="00955BE5">
        <w:rPr>
          <w:rFonts w:ascii="Times New Roman" w:eastAsia="Calibri" w:hAnsi="Times New Roman" w:cs="Times New Roman"/>
          <w:b w:val="0"/>
          <w:sz w:val="28"/>
          <w:szCs w:val="28"/>
        </w:rPr>
        <w:t xml:space="preserve"> г. № </w:t>
      </w:r>
      <w:r w:rsidR="00057408" w:rsidRPr="00955BE5">
        <w:rPr>
          <w:rFonts w:ascii="Times New Roman" w:eastAsia="Calibri" w:hAnsi="Times New Roman" w:cs="Times New Roman"/>
          <w:b w:val="0"/>
          <w:sz w:val="28"/>
          <w:szCs w:val="28"/>
        </w:rPr>
        <w:t>79</w:t>
      </w:r>
      <w:r w:rsidR="00CC37A0" w:rsidRPr="00955BE5">
        <w:rPr>
          <w:rFonts w:ascii="Times New Roman" w:eastAsia="Calibri" w:hAnsi="Times New Roman" w:cs="Times New Roman"/>
          <w:b w:val="0"/>
          <w:sz w:val="28"/>
          <w:szCs w:val="28"/>
        </w:rPr>
        <w:t>-р)</w:t>
      </w:r>
      <w:r w:rsidR="00461F30" w:rsidRPr="00955BE5">
        <w:rPr>
          <w:rFonts w:ascii="Times New Roman" w:eastAsia="Calibri" w:hAnsi="Times New Roman" w:cs="Times New Roman"/>
          <w:b w:val="0"/>
          <w:sz w:val="28"/>
          <w:szCs w:val="28"/>
        </w:rPr>
        <w:t xml:space="preserve">, согласно которому </w:t>
      </w:r>
      <w:r w:rsidR="00CC37A0" w:rsidRPr="00955BE5">
        <w:rPr>
          <w:rFonts w:ascii="Times New Roman" w:eastAsia="Calibri" w:hAnsi="Times New Roman" w:cs="Times New Roman"/>
          <w:b w:val="0"/>
          <w:sz w:val="28"/>
          <w:szCs w:val="28"/>
        </w:rPr>
        <w:t xml:space="preserve"> образовательные организации имеют право на соискание </w:t>
      </w:r>
      <w:r w:rsidR="00CC37A0" w:rsidRPr="00955BE5">
        <w:rPr>
          <w:rFonts w:ascii="Times New Roman" w:hAnsi="Times New Roman" w:cs="Times New Roman"/>
          <w:b w:val="0"/>
          <w:sz w:val="28"/>
          <w:szCs w:val="28"/>
        </w:rPr>
        <w:t xml:space="preserve">статуса территориальных инновационных площадок. </w:t>
      </w:r>
      <w:r w:rsidR="00461F30" w:rsidRPr="00955BE5">
        <w:rPr>
          <w:rFonts w:ascii="Times New Roman" w:hAnsi="Times New Roman" w:cs="Times New Roman"/>
          <w:b w:val="0"/>
          <w:sz w:val="28"/>
          <w:szCs w:val="28"/>
        </w:rPr>
        <w:t>С</w:t>
      </w:r>
      <w:r w:rsidR="00CC37A0" w:rsidRPr="00955BE5">
        <w:rPr>
          <w:rFonts w:ascii="Times New Roman" w:hAnsi="Times New Roman" w:cs="Times New Roman"/>
          <w:b w:val="0"/>
          <w:sz w:val="28"/>
          <w:szCs w:val="28"/>
        </w:rPr>
        <w:t>татус  присваивается</w:t>
      </w:r>
      <w:r w:rsidR="00CC37A0" w:rsidRPr="00955BE5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 основе инновационных образовательных проектов (программ), выполняемых</w:t>
      </w:r>
      <w:r w:rsidR="00B00830" w:rsidRPr="00955BE5">
        <w:rPr>
          <w:rFonts w:ascii="Times New Roman" w:eastAsia="Calibri" w:hAnsi="Times New Roman" w:cs="Times New Roman"/>
          <w:b w:val="0"/>
          <w:sz w:val="28"/>
          <w:szCs w:val="28"/>
        </w:rPr>
        <w:t xml:space="preserve"> как</w:t>
      </w:r>
      <w:r w:rsidR="00CC37A0" w:rsidRPr="00955BE5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 заказу (техническому заданию (ТЗ)) Поволжского управления, так и по</w:t>
      </w:r>
      <w:r w:rsidR="00057408" w:rsidRPr="00955BE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C37A0" w:rsidRPr="00955BE5">
        <w:rPr>
          <w:rFonts w:ascii="Times New Roman" w:eastAsia="Calibri" w:hAnsi="Times New Roman" w:cs="Times New Roman"/>
          <w:b w:val="0"/>
          <w:sz w:val="28"/>
          <w:szCs w:val="28"/>
        </w:rPr>
        <w:t>самостоятельно</w:t>
      </w:r>
      <w:r w:rsidR="00057408" w:rsidRPr="00955BE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C37A0" w:rsidRPr="00955BE5">
        <w:rPr>
          <w:rFonts w:ascii="Times New Roman" w:eastAsia="Calibri" w:hAnsi="Times New Roman" w:cs="Times New Roman"/>
          <w:b w:val="0"/>
          <w:sz w:val="28"/>
          <w:szCs w:val="28"/>
        </w:rPr>
        <w:t>разработанным инновационным образовательным проектам (программам), которые имеют существенное значение для обеспечения решения перспективных задач развития образования.</w:t>
      </w:r>
    </w:p>
    <w:p w:rsidR="00395F57" w:rsidRPr="00955BE5" w:rsidRDefault="00395F57" w:rsidP="00EF3C27">
      <w:pPr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 xml:space="preserve">  </w:t>
      </w:r>
      <w:r w:rsidR="00B827F4" w:rsidRPr="00955BE5">
        <w:rPr>
          <w:b/>
          <w:sz w:val="28"/>
          <w:szCs w:val="28"/>
        </w:rPr>
        <w:t xml:space="preserve">(Слайд </w:t>
      </w:r>
      <w:r w:rsidR="006E7483" w:rsidRPr="00955BE5">
        <w:rPr>
          <w:b/>
          <w:sz w:val="28"/>
          <w:szCs w:val="28"/>
        </w:rPr>
        <w:t>4</w:t>
      </w:r>
      <w:r w:rsidR="00B827F4" w:rsidRPr="00955BE5">
        <w:rPr>
          <w:b/>
          <w:sz w:val="28"/>
          <w:szCs w:val="28"/>
        </w:rPr>
        <w:t>)</w:t>
      </w:r>
      <w:r w:rsidR="00B827F4" w:rsidRPr="00955BE5">
        <w:rPr>
          <w:sz w:val="28"/>
          <w:szCs w:val="28"/>
        </w:rPr>
        <w:t xml:space="preserve"> </w:t>
      </w:r>
      <w:r w:rsidRPr="00955BE5">
        <w:rPr>
          <w:sz w:val="28"/>
          <w:szCs w:val="28"/>
        </w:rPr>
        <w:t xml:space="preserve">В 2020-2021 учебном году в Поволжском образовательном округе осуществляли инновационную деятельность 9 территориальных  площадок  на базе 2 школ и 2 детских садов города Новокуйбышевска, а также  </w:t>
      </w:r>
      <w:r w:rsidR="00EF3C27" w:rsidRPr="00955BE5">
        <w:rPr>
          <w:sz w:val="28"/>
          <w:szCs w:val="28"/>
        </w:rPr>
        <w:t xml:space="preserve">3 школ и 2 детских садов </w:t>
      </w:r>
      <w:proofErr w:type="spellStart"/>
      <w:r w:rsidR="00EF3C27" w:rsidRPr="00955BE5">
        <w:rPr>
          <w:sz w:val="28"/>
          <w:szCs w:val="28"/>
        </w:rPr>
        <w:t>м.р</w:t>
      </w:r>
      <w:proofErr w:type="gramStart"/>
      <w:r w:rsidR="00EF3C27" w:rsidRPr="00955BE5">
        <w:rPr>
          <w:sz w:val="28"/>
          <w:szCs w:val="28"/>
        </w:rPr>
        <w:t>.В</w:t>
      </w:r>
      <w:proofErr w:type="gramEnd"/>
      <w:r w:rsidR="00EF3C27" w:rsidRPr="00955BE5">
        <w:rPr>
          <w:sz w:val="28"/>
          <w:szCs w:val="28"/>
        </w:rPr>
        <w:t>олжский</w:t>
      </w:r>
      <w:proofErr w:type="spellEnd"/>
      <w:r w:rsidR="00EF3C27" w:rsidRPr="00955BE5">
        <w:rPr>
          <w:sz w:val="28"/>
          <w:szCs w:val="28"/>
        </w:rPr>
        <w:t>. Все действующие площадки работали в формате апробации</w:t>
      </w:r>
      <w:r w:rsidR="00B00830" w:rsidRPr="00955BE5">
        <w:rPr>
          <w:sz w:val="28"/>
          <w:szCs w:val="28"/>
        </w:rPr>
        <w:t xml:space="preserve">, одна </w:t>
      </w:r>
      <w:r w:rsidRPr="00955BE5">
        <w:rPr>
          <w:sz w:val="28"/>
          <w:szCs w:val="28"/>
        </w:rPr>
        <w:t xml:space="preserve"> </w:t>
      </w:r>
      <w:r w:rsidR="00B00830" w:rsidRPr="00955BE5">
        <w:rPr>
          <w:sz w:val="28"/>
          <w:szCs w:val="28"/>
        </w:rPr>
        <w:t xml:space="preserve">площадка </w:t>
      </w:r>
      <w:r w:rsidRPr="00955BE5">
        <w:rPr>
          <w:sz w:val="28"/>
          <w:szCs w:val="28"/>
        </w:rPr>
        <w:t>явля</w:t>
      </w:r>
      <w:r w:rsidR="00EF3C27" w:rsidRPr="00955BE5">
        <w:rPr>
          <w:sz w:val="28"/>
          <w:szCs w:val="28"/>
        </w:rPr>
        <w:t>лась сетевым</w:t>
      </w:r>
      <w:r w:rsidRPr="00955BE5">
        <w:rPr>
          <w:sz w:val="28"/>
          <w:szCs w:val="28"/>
        </w:rPr>
        <w:t xml:space="preserve"> объединени</w:t>
      </w:r>
      <w:r w:rsidR="00EF3C27" w:rsidRPr="00955BE5">
        <w:rPr>
          <w:sz w:val="28"/>
          <w:szCs w:val="28"/>
        </w:rPr>
        <w:t>е</w:t>
      </w:r>
      <w:r w:rsidRPr="00955BE5">
        <w:rPr>
          <w:sz w:val="28"/>
          <w:szCs w:val="28"/>
        </w:rPr>
        <w:t xml:space="preserve">м. </w:t>
      </w:r>
    </w:p>
    <w:p w:rsidR="00395F57" w:rsidRPr="00955BE5" w:rsidRDefault="006E7483" w:rsidP="00EF3C2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BE5">
        <w:rPr>
          <w:rFonts w:ascii="Times New Roman" w:hAnsi="Times New Roman" w:cs="Times New Roman"/>
          <w:sz w:val="28"/>
          <w:szCs w:val="28"/>
        </w:rPr>
        <w:lastRenderedPageBreak/>
        <w:t>(Слайд 5)</w:t>
      </w:r>
      <w:r w:rsidRPr="00955B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F57" w:rsidRPr="00955BE5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Напомню, что </w:t>
      </w:r>
      <w:r w:rsidR="00EF3C27" w:rsidRPr="00955BE5">
        <w:rPr>
          <w:rFonts w:ascii="Times New Roman" w:hAnsi="Times New Roman" w:cs="Times New Roman"/>
          <w:b w:val="0"/>
          <w:snapToGrid w:val="0"/>
          <w:sz w:val="28"/>
          <w:szCs w:val="28"/>
        </w:rPr>
        <w:t>согласно «</w:t>
      </w:r>
      <w:r w:rsidR="00EF3C27" w:rsidRPr="00955BE5">
        <w:rPr>
          <w:rFonts w:ascii="Times New Roman" w:hAnsi="Times New Roman" w:cs="Times New Roman"/>
          <w:b w:val="0"/>
          <w:sz w:val="28"/>
          <w:szCs w:val="28"/>
        </w:rPr>
        <w:t xml:space="preserve">Положению </w:t>
      </w:r>
      <w:r w:rsidR="00EF3C27" w:rsidRPr="00955B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территориальной  </w:t>
      </w:r>
      <w:proofErr w:type="spellStart"/>
      <w:r w:rsidR="00EF3C27" w:rsidRPr="00955BE5">
        <w:rPr>
          <w:rFonts w:ascii="Times New Roman" w:hAnsi="Times New Roman" w:cs="Times New Roman"/>
          <w:b w:val="0"/>
          <w:bCs w:val="0"/>
          <w:sz w:val="28"/>
          <w:szCs w:val="28"/>
        </w:rPr>
        <w:t>апробационной</w:t>
      </w:r>
      <w:proofErr w:type="spellEnd"/>
      <w:r w:rsidR="00EF3C27" w:rsidRPr="00955B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площадке</w:t>
      </w:r>
      <w:r w:rsidR="00EF3C27" w:rsidRPr="00955BE5">
        <w:rPr>
          <w:rFonts w:ascii="Times New Roman" w:hAnsi="Times New Roman" w:cs="Times New Roman"/>
          <w:b w:val="0"/>
          <w:sz w:val="28"/>
          <w:szCs w:val="28"/>
        </w:rPr>
        <w:t xml:space="preserve"> (ТАП)»</w:t>
      </w:r>
      <w:r w:rsidR="00EF3C27" w:rsidRPr="00955BE5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="00395F57" w:rsidRPr="00955BE5">
        <w:rPr>
          <w:rFonts w:ascii="Times New Roman" w:hAnsi="Times New Roman" w:cs="Times New Roman"/>
          <w:b w:val="0"/>
          <w:snapToGrid w:val="0"/>
          <w:sz w:val="28"/>
          <w:szCs w:val="28"/>
        </w:rPr>
        <w:t>основными</w:t>
      </w:r>
      <w:r w:rsidR="00395F57" w:rsidRPr="00955BE5">
        <w:rPr>
          <w:snapToGrid w:val="0"/>
          <w:sz w:val="28"/>
          <w:szCs w:val="28"/>
        </w:rPr>
        <w:t xml:space="preserve"> </w:t>
      </w:r>
      <w:r w:rsidR="00395F57" w:rsidRPr="00955BE5">
        <w:rPr>
          <w:rFonts w:ascii="Times New Roman" w:hAnsi="Times New Roman" w:cs="Times New Roman"/>
          <w:b w:val="0"/>
          <w:snapToGrid w:val="0"/>
          <w:sz w:val="28"/>
          <w:szCs w:val="28"/>
        </w:rPr>
        <w:t>направлениями деятельности ТАП являются:</w:t>
      </w:r>
    </w:p>
    <w:p w:rsidR="00395F57" w:rsidRPr="00955BE5" w:rsidRDefault="00395F57" w:rsidP="00EF3C27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955BE5">
        <w:rPr>
          <w:b/>
          <w:sz w:val="28"/>
          <w:szCs w:val="28"/>
        </w:rPr>
        <w:t>1.</w:t>
      </w:r>
      <w:r w:rsidRPr="00955BE5">
        <w:rPr>
          <w:sz w:val="28"/>
          <w:szCs w:val="28"/>
        </w:rPr>
        <w:t xml:space="preserve"> </w:t>
      </w:r>
      <w:r w:rsidRPr="00955BE5">
        <w:rPr>
          <w:bCs/>
          <w:sz w:val="28"/>
          <w:szCs w:val="28"/>
        </w:rPr>
        <w:t>Исследование</w:t>
      </w:r>
      <w:r w:rsidR="00CF47B3" w:rsidRPr="00955BE5">
        <w:rPr>
          <w:bCs/>
          <w:sz w:val="28"/>
          <w:szCs w:val="28"/>
        </w:rPr>
        <w:t xml:space="preserve"> (изучение)</w:t>
      </w:r>
      <w:r w:rsidRPr="00955BE5">
        <w:rPr>
          <w:bCs/>
          <w:sz w:val="28"/>
          <w:szCs w:val="28"/>
        </w:rPr>
        <w:t xml:space="preserve"> и </w:t>
      </w:r>
      <w:r w:rsidR="00F123C7" w:rsidRPr="00955BE5">
        <w:rPr>
          <w:bCs/>
          <w:sz w:val="28"/>
          <w:szCs w:val="28"/>
        </w:rPr>
        <w:t>апробация</w:t>
      </w:r>
      <w:r w:rsidRPr="00955BE5">
        <w:rPr>
          <w:bCs/>
          <w:sz w:val="28"/>
          <w:szCs w:val="28"/>
        </w:rPr>
        <w:t xml:space="preserve"> образовательных технологий, форм, методов и средств обучения и воспитания, программно-методического обеспечения образовательного процесса.</w:t>
      </w:r>
    </w:p>
    <w:p w:rsidR="00395F57" w:rsidRPr="00955BE5" w:rsidRDefault="00395F57" w:rsidP="00EF3C27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5BE5">
        <w:rPr>
          <w:b/>
          <w:sz w:val="28"/>
          <w:szCs w:val="28"/>
        </w:rPr>
        <w:t>2.</w:t>
      </w:r>
      <w:r w:rsidRPr="00955BE5">
        <w:rPr>
          <w:sz w:val="28"/>
          <w:szCs w:val="28"/>
        </w:rPr>
        <w:t xml:space="preserve"> </w:t>
      </w:r>
      <w:r w:rsidRPr="00955BE5">
        <w:rPr>
          <w:bCs/>
          <w:sz w:val="28"/>
          <w:szCs w:val="28"/>
        </w:rPr>
        <w:t>Апробация новых механизмов управления образованием, направленных на модернизацию образовательной системы.</w:t>
      </w:r>
    </w:p>
    <w:p w:rsidR="00395F57" w:rsidRPr="00955BE5" w:rsidRDefault="00395F57" w:rsidP="00EF3C2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55BE5">
        <w:rPr>
          <w:b/>
          <w:sz w:val="28"/>
          <w:szCs w:val="28"/>
        </w:rPr>
        <w:t>3.</w:t>
      </w:r>
      <w:r w:rsidRPr="00955BE5">
        <w:rPr>
          <w:sz w:val="28"/>
          <w:szCs w:val="28"/>
        </w:rPr>
        <w:t xml:space="preserve"> </w:t>
      </w:r>
      <w:r w:rsidRPr="00955BE5">
        <w:rPr>
          <w:bCs/>
          <w:sz w:val="28"/>
          <w:szCs w:val="28"/>
        </w:rPr>
        <w:t xml:space="preserve">Исследование </w:t>
      </w:r>
      <w:r w:rsidR="00461F30" w:rsidRPr="00955BE5">
        <w:rPr>
          <w:bCs/>
          <w:sz w:val="28"/>
          <w:szCs w:val="28"/>
        </w:rPr>
        <w:t xml:space="preserve">(изучение) </w:t>
      </w:r>
      <w:r w:rsidRPr="00955BE5">
        <w:rPr>
          <w:bCs/>
          <w:sz w:val="28"/>
          <w:szCs w:val="28"/>
        </w:rPr>
        <w:t xml:space="preserve">и </w:t>
      </w:r>
      <w:r w:rsidR="006E7483" w:rsidRPr="00955BE5">
        <w:rPr>
          <w:bCs/>
          <w:sz w:val="28"/>
          <w:szCs w:val="28"/>
        </w:rPr>
        <w:t>апробация</w:t>
      </w:r>
      <w:r w:rsidRPr="00955BE5">
        <w:rPr>
          <w:bCs/>
          <w:sz w:val="28"/>
          <w:szCs w:val="28"/>
        </w:rPr>
        <w:t xml:space="preserve"> систем оценки качества образования, форм и процедур промежуточной аттестации обучающихся, систем адресного сопровождения и поддержки различных категорий обучающихся.</w:t>
      </w:r>
    </w:p>
    <w:p w:rsidR="000A1C38" w:rsidRPr="00955BE5" w:rsidRDefault="009067A9" w:rsidP="009067A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BE5">
        <w:rPr>
          <w:rFonts w:ascii="Times New Roman" w:hAnsi="Times New Roman" w:cs="Times New Roman"/>
          <w:sz w:val="28"/>
          <w:szCs w:val="28"/>
        </w:rPr>
        <w:t>(Слайд 6)</w:t>
      </w:r>
      <w:r w:rsidR="000A1C38" w:rsidRPr="00955BE5">
        <w:rPr>
          <w:sz w:val="28"/>
          <w:szCs w:val="28"/>
        </w:rPr>
        <w:t xml:space="preserve">  </w:t>
      </w:r>
      <w:r w:rsidR="000A1C38" w:rsidRPr="00955BE5">
        <w:rPr>
          <w:rFonts w:ascii="Times New Roman" w:hAnsi="Times New Roman" w:cs="Times New Roman"/>
          <w:b w:val="0"/>
          <w:sz w:val="28"/>
          <w:szCs w:val="28"/>
        </w:rPr>
        <w:t>Направления деятельности действующих инновационных площадок  согласованы с  актуальными системными направлениями, которые мы объедин</w:t>
      </w:r>
      <w:r w:rsidR="003573B4" w:rsidRPr="00955BE5"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0A1C38" w:rsidRPr="00955BE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F3C27" w:rsidRPr="00955BE5">
        <w:rPr>
          <w:rFonts w:ascii="Times New Roman" w:hAnsi="Times New Roman" w:cs="Times New Roman"/>
          <w:b w:val="0"/>
          <w:sz w:val="28"/>
          <w:szCs w:val="28"/>
        </w:rPr>
        <w:t>две</w:t>
      </w:r>
      <w:r w:rsidR="000A1C38" w:rsidRPr="00955BE5">
        <w:rPr>
          <w:rFonts w:ascii="Times New Roman" w:hAnsi="Times New Roman" w:cs="Times New Roman"/>
          <w:b w:val="0"/>
          <w:sz w:val="28"/>
          <w:szCs w:val="28"/>
        </w:rPr>
        <w:t xml:space="preserve"> группы:  </w:t>
      </w:r>
    </w:p>
    <w:p w:rsidR="00156A7B" w:rsidRPr="00955BE5" w:rsidRDefault="000A1C38" w:rsidP="009067A9">
      <w:pPr>
        <w:tabs>
          <w:tab w:val="left" w:pos="315"/>
          <w:tab w:val="left" w:pos="601"/>
          <w:tab w:val="left" w:pos="742"/>
        </w:tabs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b/>
          <w:sz w:val="28"/>
          <w:szCs w:val="28"/>
        </w:rPr>
        <w:t xml:space="preserve"> </w:t>
      </w:r>
      <w:r w:rsidR="009067A9" w:rsidRPr="00955BE5">
        <w:rPr>
          <w:sz w:val="28"/>
          <w:szCs w:val="28"/>
        </w:rPr>
        <w:t xml:space="preserve">-  </w:t>
      </w:r>
      <w:r w:rsidR="009067A9" w:rsidRPr="00955BE5">
        <w:rPr>
          <w:b/>
          <w:sz w:val="28"/>
          <w:szCs w:val="28"/>
        </w:rPr>
        <w:t>моделирование свободных  образовательных простран</w:t>
      </w:r>
      <w:proofErr w:type="gramStart"/>
      <w:r w:rsidR="009067A9" w:rsidRPr="00955BE5">
        <w:rPr>
          <w:b/>
          <w:sz w:val="28"/>
          <w:szCs w:val="28"/>
        </w:rPr>
        <w:t>ств дл</w:t>
      </w:r>
      <w:proofErr w:type="gramEnd"/>
      <w:r w:rsidR="009067A9" w:rsidRPr="00955BE5">
        <w:rPr>
          <w:b/>
          <w:sz w:val="28"/>
          <w:szCs w:val="28"/>
        </w:rPr>
        <w:t>я отработки не планово-урочных образовательных стратегий</w:t>
      </w:r>
      <w:r w:rsidR="009067A9" w:rsidRPr="00955BE5">
        <w:rPr>
          <w:sz w:val="28"/>
          <w:szCs w:val="28"/>
        </w:rPr>
        <w:t xml:space="preserve"> (технологических подходов к формированию системы повышения и оценки качества образовательных результатов, становлению ценностных ориентаций личности и развитию технического образования)</w:t>
      </w:r>
      <w:r w:rsidR="00156A7B" w:rsidRPr="00955BE5">
        <w:rPr>
          <w:sz w:val="28"/>
          <w:szCs w:val="28"/>
        </w:rPr>
        <w:t>:</w:t>
      </w:r>
    </w:p>
    <w:p w:rsidR="00490CCE" w:rsidRPr="00955BE5" w:rsidRDefault="00490CCE" w:rsidP="00490CCE">
      <w:pPr>
        <w:numPr>
          <w:ilvl w:val="0"/>
          <w:numId w:val="33"/>
        </w:numPr>
        <w:tabs>
          <w:tab w:val="clear" w:pos="720"/>
          <w:tab w:val="left" w:pos="315"/>
          <w:tab w:val="left" w:pos="601"/>
          <w:tab w:val="left" w:pos="742"/>
        </w:tabs>
        <w:spacing w:line="276" w:lineRule="auto"/>
        <w:jc w:val="both"/>
        <w:rPr>
          <w:sz w:val="28"/>
          <w:szCs w:val="28"/>
        </w:rPr>
      </w:pPr>
      <w:r w:rsidRPr="00955BE5">
        <w:rPr>
          <w:sz w:val="28"/>
          <w:szCs w:val="28"/>
        </w:rPr>
        <w:t xml:space="preserve">ГБОУ СОШ </w:t>
      </w:r>
      <w:proofErr w:type="spellStart"/>
      <w:r w:rsidRPr="00955BE5">
        <w:rPr>
          <w:sz w:val="28"/>
          <w:szCs w:val="28"/>
        </w:rPr>
        <w:t>пос</w:t>
      </w:r>
      <w:proofErr w:type="gramStart"/>
      <w:r w:rsidRPr="00955BE5">
        <w:rPr>
          <w:sz w:val="28"/>
          <w:szCs w:val="28"/>
        </w:rPr>
        <w:t>.Ч</w:t>
      </w:r>
      <w:proofErr w:type="gramEnd"/>
      <w:r w:rsidRPr="00955BE5">
        <w:rPr>
          <w:sz w:val="28"/>
          <w:szCs w:val="28"/>
        </w:rPr>
        <w:t>ерновский</w:t>
      </w:r>
      <w:proofErr w:type="spellEnd"/>
      <w:r w:rsidRPr="00955BE5">
        <w:rPr>
          <w:sz w:val="28"/>
          <w:szCs w:val="28"/>
        </w:rPr>
        <w:t>;</w:t>
      </w:r>
    </w:p>
    <w:p w:rsidR="00490CCE" w:rsidRPr="00955BE5" w:rsidRDefault="00490CCE" w:rsidP="00490CCE">
      <w:pPr>
        <w:numPr>
          <w:ilvl w:val="0"/>
          <w:numId w:val="33"/>
        </w:numPr>
        <w:tabs>
          <w:tab w:val="clear" w:pos="720"/>
          <w:tab w:val="left" w:pos="315"/>
          <w:tab w:val="left" w:pos="601"/>
          <w:tab w:val="left" w:pos="742"/>
        </w:tabs>
        <w:spacing w:line="276" w:lineRule="auto"/>
        <w:jc w:val="both"/>
        <w:rPr>
          <w:sz w:val="28"/>
          <w:szCs w:val="28"/>
        </w:rPr>
      </w:pPr>
      <w:r w:rsidRPr="00955BE5">
        <w:rPr>
          <w:sz w:val="28"/>
          <w:szCs w:val="28"/>
        </w:rPr>
        <w:t xml:space="preserve">ГБОУ СОШ </w:t>
      </w:r>
      <w:proofErr w:type="spellStart"/>
      <w:r w:rsidRPr="00955BE5">
        <w:rPr>
          <w:sz w:val="28"/>
          <w:szCs w:val="28"/>
        </w:rPr>
        <w:t>с</w:t>
      </w:r>
      <w:proofErr w:type="gramStart"/>
      <w:r w:rsidRPr="00955BE5">
        <w:rPr>
          <w:sz w:val="28"/>
          <w:szCs w:val="28"/>
        </w:rPr>
        <w:t>.Ч</w:t>
      </w:r>
      <w:proofErr w:type="gramEnd"/>
      <w:r w:rsidRPr="00955BE5">
        <w:rPr>
          <w:sz w:val="28"/>
          <w:szCs w:val="28"/>
        </w:rPr>
        <w:t>ерноречье</w:t>
      </w:r>
      <w:proofErr w:type="spellEnd"/>
      <w:r w:rsidRPr="00955BE5">
        <w:rPr>
          <w:sz w:val="28"/>
          <w:szCs w:val="28"/>
        </w:rPr>
        <w:t>;</w:t>
      </w:r>
    </w:p>
    <w:p w:rsidR="00490CCE" w:rsidRPr="00955BE5" w:rsidRDefault="00490CCE" w:rsidP="00490CCE">
      <w:pPr>
        <w:numPr>
          <w:ilvl w:val="0"/>
          <w:numId w:val="33"/>
        </w:numPr>
        <w:tabs>
          <w:tab w:val="clear" w:pos="720"/>
          <w:tab w:val="left" w:pos="315"/>
          <w:tab w:val="left" w:pos="601"/>
          <w:tab w:val="left" w:pos="742"/>
        </w:tabs>
        <w:spacing w:line="276" w:lineRule="auto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ГБОУ ООШ № 6;</w:t>
      </w:r>
    </w:p>
    <w:p w:rsidR="00490CCE" w:rsidRPr="00955BE5" w:rsidRDefault="00490CCE" w:rsidP="00490CCE">
      <w:pPr>
        <w:numPr>
          <w:ilvl w:val="0"/>
          <w:numId w:val="33"/>
        </w:numPr>
        <w:tabs>
          <w:tab w:val="clear" w:pos="720"/>
          <w:tab w:val="left" w:pos="315"/>
          <w:tab w:val="left" w:pos="601"/>
          <w:tab w:val="left" w:pos="742"/>
        </w:tabs>
        <w:spacing w:line="276" w:lineRule="auto"/>
        <w:jc w:val="both"/>
        <w:rPr>
          <w:sz w:val="28"/>
          <w:szCs w:val="28"/>
        </w:rPr>
      </w:pPr>
      <w:r w:rsidRPr="00955BE5">
        <w:rPr>
          <w:b/>
          <w:bCs/>
          <w:i/>
          <w:iCs/>
          <w:sz w:val="28"/>
          <w:szCs w:val="28"/>
        </w:rPr>
        <w:t xml:space="preserve">сетевой проект - </w:t>
      </w:r>
      <w:r w:rsidRPr="00955BE5">
        <w:rPr>
          <w:sz w:val="28"/>
          <w:szCs w:val="28"/>
        </w:rPr>
        <w:t xml:space="preserve">ГБОУ СОШ </w:t>
      </w:r>
      <w:proofErr w:type="spellStart"/>
      <w:r w:rsidRPr="00955BE5">
        <w:rPr>
          <w:sz w:val="28"/>
          <w:szCs w:val="28"/>
        </w:rPr>
        <w:t>пос</w:t>
      </w:r>
      <w:proofErr w:type="gramStart"/>
      <w:r w:rsidRPr="00955BE5">
        <w:rPr>
          <w:sz w:val="28"/>
          <w:szCs w:val="28"/>
        </w:rPr>
        <w:t>.Ч</w:t>
      </w:r>
      <w:proofErr w:type="gramEnd"/>
      <w:r w:rsidRPr="00955BE5">
        <w:rPr>
          <w:sz w:val="28"/>
          <w:szCs w:val="28"/>
        </w:rPr>
        <w:t>ерновский</w:t>
      </w:r>
      <w:proofErr w:type="spellEnd"/>
      <w:r w:rsidRPr="00955BE5">
        <w:rPr>
          <w:sz w:val="28"/>
          <w:szCs w:val="28"/>
        </w:rPr>
        <w:t xml:space="preserve"> и ГБОУ ООШ №19</w:t>
      </w:r>
    </w:p>
    <w:p w:rsidR="00490CCE" w:rsidRPr="00955BE5" w:rsidRDefault="00490CCE" w:rsidP="009067A9">
      <w:pPr>
        <w:tabs>
          <w:tab w:val="left" w:pos="315"/>
          <w:tab w:val="left" w:pos="601"/>
          <w:tab w:val="left" w:pos="742"/>
        </w:tabs>
        <w:spacing w:line="276" w:lineRule="auto"/>
        <w:ind w:firstLine="709"/>
        <w:jc w:val="both"/>
        <w:rPr>
          <w:sz w:val="28"/>
          <w:szCs w:val="28"/>
        </w:rPr>
      </w:pPr>
    </w:p>
    <w:p w:rsidR="00156A7B" w:rsidRPr="00955BE5" w:rsidRDefault="005B6176" w:rsidP="009067A9">
      <w:pPr>
        <w:tabs>
          <w:tab w:val="left" w:pos="315"/>
          <w:tab w:val="left" w:pos="601"/>
          <w:tab w:val="left" w:pos="742"/>
        </w:tabs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(Слайд 7)</w:t>
      </w:r>
      <w:r w:rsidR="009067A9" w:rsidRPr="00955BE5">
        <w:rPr>
          <w:sz w:val="28"/>
          <w:szCs w:val="28"/>
        </w:rPr>
        <w:t xml:space="preserve"> </w:t>
      </w:r>
      <w:r w:rsidR="00156A7B" w:rsidRPr="00955BE5">
        <w:rPr>
          <w:sz w:val="28"/>
          <w:szCs w:val="28"/>
        </w:rPr>
        <w:t xml:space="preserve">1. </w:t>
      </w:r>
      <w:r w:rsidR="009067A9" w:rsidRPr="00955BE5">
        <w:rPr>
          <w:b/>
          <w:i/>
          <w:sz w:val="28"/>
          <w:szCs w:val="28"/>
        </w:rPr>
        <w:t>«Реализация национального проекта «Образование» через систему сетевого взаимодействия с учреждениями дополнительного  образования</w:t>
      </w:r>
      <w:r w:rsidR="00156A7B" w:rsidRPr="00955BE5">
        <w:rPr>
          <w:b/>
          <w:i/>
          <w:sz w:val="28"/>
          <w:szCs w:val="28"/>
        </w:rPr>
        <w:t xml:space="preserve"> </w:t>
      </w:r>
      <w:r w:rsidR="009067A9" w:rsidRPr="00955BE5">
        <w:rPr>
          <w:b/>
          <w:i/>
          <w:sz w:val="28"/>
          <w:szCs w:val="28"/>
        </w:rPr>
        <w:t>«Модель профильных каникул»</w:t>
      </w:r>
      <w:r w:rsidR="009067A9" w:rsidRPr="00955BE5">
        <w:rPr>
          <w:sz w:val="28"/>
          <w:szCs w:val="28"/>
        </w:rPr>
        <w:t>»</w:t>
      </w:r>
      <w:r w:rsidRPr="00955BE5">
        <w:rPr>
          <w:sz w:val="28"/>
          <w:szCs w:val="28"/>
        </w:rPr>
        <w:t xml:space="preserve"> - </w:t>
      </w:r>
      <w:r w:rsidR="009067A9" w:rsidRPr="00955BE5">
        <w:rPr>
          <w:sz w:val="28"/>
          <w:szCs w:val="28"/>
        </w:rPr>
        <w:t xml:space="preserve">ГБОУ СОШ </w:t>
      </w:r>
      <w:proofErr w:type="spellStart"/>
      <w:r w:rsidR="00156A7B" w:rsidRPr="00955BE5">
        <w:rPr>
          <w:sz w:val="28"/>
          <w:szCs w:val="28"/>
        </w:rPr>
        <w:t>пос</w:t>
      </w:r>
      <w:proofErr w:type="gramStart"/>
      <w:r w:rsidR="00156A7B" w:rsidRPr="00955BE5">
        <w:rPr>
          <w:sz w:val="28"/>
          <w:szCs w:val="28"/>
        </w:rPr>
        <w:t>.</w:t>
      </w:r>
      <w:r w:rsidR="009067A9" w:rsidRPr="00955BE5">
        <w:rPr>
          <w:sz w:val="28"/>
          <w:szCs w:val="28"/>
        </w:rPr>
        <w:t>Ч</w:t>
      </w:r>
      <w:proofErr w:type="gramEnd"/>
      <w:r w:rsidR="009067A9" w:rsidRPr="00955BE5">
        <w:rPr>
          <w:sz w:val="28"/>
          <w:szCs w:val="28"/>
        </w:rPr>
        <w:t>ерновский</w:t>
      </w:r>
      <w:proofErr w:type="spellEnd"/>
      <w:r w:rsidR="009067A9" w:rsidRPr="00955BE5">
        <w:rPr>
          <w:sz w:val="28"/>
          <w:szCs w:val="28"/>
        </w:rPr>
        <w:t xml:space="preserve">; </w:t>
      </w:r>
    </w:p>
    <w:p w:rsidR="00156A7B" w:rsidRPr="00955BE5" w:rsidRDefault="005B6176" w:rsidP="009067A9">
      <w:pPr>
        <w:tabs>
          <w:tab w:val="left" w:pos="315"/>
          <w:tab w:val="left" w:pos="601"/>
          <w:tab w:val="left" w:pos="742"/>
        </w:tabs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 xml:space="preserve">(Слайд 8) </w:t>
      </w:r>
      <w:r w:rsidR="00156A7B" w:rsidRPr="00955BE5">
        <w:rPr>
          <w:sz w:val="28"/>
          <w:szCs w:val="28"/>
        </w:rPr>
        <w:t xml:space="preserve">2. </w:t>
      </w:r>
      <w:r w:rsidR="009067A9" w:rsidRPr="00955BE5">
        <w:rPr>
          <w:b/>
          <w:i/>
          <w:sz w:val="28"/>
          <w:szCs w:val="28"/>
        </w:rPr>
        <w:t>«Повышение качества знаний обучающихся 5-8 классов через внедрение образовательно-коммуникативной площадки «Успех»</w:t>
      </w:r>
      <w:r w:rsidR="009067A9" w:rsidRPr="00955BE5">
        <w:rPr>
          <w:sz w:val="28"/>
          <w:szCs w:val="28"/>
        </w:rPr>
        <w:t>»</w:t>
      </w:r>
      <w:r w:rsidR="009067A9" w:rsidRPr="00955BE5">
        <w:rPr>
          <w:b/>
          <w:i/>
          <w:sz w:val="28"/>
          <w:szCs w:val="28"/>
        </w:rPr>
        <w:t xml:space="preserve"> </w:t>
      </w:r>
      <w:r w:rsidR="009067A9" w:rsidRPr="00955BE5">
        <w:rPr>
          <w:sz w:val="28"/>
          <w:szCs w:val="28"/>
        </w:rPr>
        <w:t xml:space="preserve">ГБОУ СОШ </w:t>
      </w:r>
      <w:proofErr w:type="spellStart"/>
      <w:r w:rsidR="009067A9" w:rsidRPr="00955BE5">
        <w:rPr>
          <w:sz w:val="28"/>
          <w:szCs w:val="28"/>
        </w:rPr>
        <w:t>с</w:t>
      </w:r>
      <w:proofErr w:type="gramStart"/>
      <w:r w:rsidR="009067A9" w:rsidRPr="00955BE5">
        <w:rPr>
          <w:sz w:val="28"/>
          <w:szCs w:val="28"/>
        </w:rPr>
        <w:t>.Ч</w:t>
      </w:r>
      <w:proofErr w:type="gramEnd"/>
      <w:r w:rsidR="009067A9" w:rsidRPr="00955BE5">
        <w:rPr>
          <w:sz w:val="28"/>
          <w:szCs w:val="28"/>
        </w:rPr>
        <w:t>ерноречье</w:t>
      </w:r>
      <w:proofErr w:type="spellEnd"/>
      <w:r w:rsidR="009067A9" w:rsidRPr="00955BE5">
        <w:rPr>
          <w:sz w:val="28"/>
          <w:szCs w:val="28"/>
        </w:rPr>
        <w:t xml:space="preserve">; </w:t>
      </w:r>
    </w:p>
    <w:p w:rsidR="00156A7B" w:rsidRPr="00955BE5" w:rsidRDefault="005B6176" w:rsidP="009067A9">
      <w:pPr>
        <w:tabs>
          <w:tab w:val="left" w:pos="315"/>
          <w:tab w:val="left" w:pos="601"/>
          <w:tab w:val="left" w:pos="742"/>
        </w:tabs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 xml:space="preserve">(Слайд 9) </w:t>
      </w:r>
      <w:r w:rsidR="00156A7B" w:rsidRPr="00955BE5">
        <w:rPr>
          <w:sz w:val="28"/>
          <w:szCs w:val="28"/>
        </w:rPr>
        <w:t>3. «</w:t>
      </w:r>
      <w:r w:rsidR="009067A9" w:rsidRPr="00955BE5">
        <w:rPr>
          <w:b/>
          <w:i/>
          <w:sz w:val="28"/>
          <w:szCs w:val="28"/>
        </w:rPr>
        <w:t>Я - доброволец!</w:t>
      </w:r>
      <w:r w:rsidR="00156A7B" w:rsidRPr="00955BE5">
        <w:rPr>
          <w:b/>
          <w:i/>
          <w:sz w:val="28"/>
          <w:szCs w:val="28"/>
        </w:rPr>
        <w:t>»</w:t>
      </w:r>
      <w:r w:rsidR="009067A9" w:rsidRPr="00955BE5">
        <w:rPr>
          <w:b/>
          <w:i/>
          <w:sz w:val="28"/>
          <w:szCs w:val="28"/>
        </w:rPr>
        <w:t xml:space="preserve"> – развитие социальной активности </w:t>
      </w:r>
      <w:proofErr w:type="gramStart"/>
      <w:r w:rsidR="009067A9" w:rsidRPr="00955BE5">
        <w:rPr>
          <w:b/>
          <w:i/>
          <w:sz w:val="28"/>
          <w:szCs w:val="28"/>
        </w:rPr>
        <w:t>обучающихся</w:t>
      </w:r>
      <w:proofErr w:type="gramEnd"/>
      <w:r w:rsidR="009067A9" w:rsidRPr="00955BE5">
        <w:rPr>
          <w:b/>
          <w:i/>
          <w:sz w:val="28"/>
          <w:szCs w:val="28"/>
        </w:rPr>
        <w:t xml:space="preserve"> на основе добровольчества и </w:t>
      </w:r>
      <w:proofErr w:type="spellStart"/>
      <w:r w:rsidR="009067A9" w:rsidRPr="00955BE5">
        <w:rPr>
          <w:b/>
          <w:i/>
          <w:sz w:val="28"/>
          <w:szCs w:val="28"/>
        </w:rPr>
        <w:t>волонтерства</w:t>
      </w:r>
      <w:proofErr w:type="spellEnd"/>
      <w:r w:rsidR="009067A9" w:rsidRPr="00955BE5">
        <w:rPr>
          <w:b/>
          <w:i/>
          <w:sz w:val="28"/>
          <w:szCs w:val="28"/>
        </w:rPr>
        <w:t xml:space="preserve"> </w:t>
      </w:r>
      <w:r w:rsidRPr="00955BE5">
        <w:rPr>
          <w:b/>
          <w:i/>
          <w:sz w:val="28"/>
          <w:szCs w:val="28"/>
        </w:rPr>
        <w:t xml:space="preserve">- </w:t>
      </w:r>
      <w:r w:rsidR="009067A9" w:rsidRPr="00955BE5">
        <w:rPr>
          <w:sz w:val="28"/>
          <w:szCs w:val="28"/>
        </w:rPr>
        <w:t xml:space="preserve">ГБОУ ООШ №6; </w:t>
      </w:r>
    </w:p>
    <w:p w:rsidR="009067A9" w:rsidRPr="00955BE5" w:rsidRDefault="005B6176" w:rsidP="009067A9">
      <w:pPr>
        <w:tabs>
          <w:tab w:val="left" w:pos="315"/>
          <w:tab w:val="left" w:pos="601"/>
          <w:tab w:val="left" w:pos="742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55BE5">
        <w:rPr>
          <w:sz w:val="28"/>
          <w:szCs w:val="28"/>
        </w:rPr>
        <w:t xml:space="preserve">(Слайд 10) </w:t>
      </w:r>
      <w:r w:rsidR="00156A7B" w:rsidRPr="00955BE5">
        <w:rPr>
          <w:sz w:val="28"/>
          <w:szCs w:val="28"/>
        </w:rPr>
        <w:t xml:space="preserve">4. </w:t>
      </w:r>
      <w:r w:rsidR="009067A9" w:rsidRPr="00955BE5">
        <w:rPr>
          <w:b/>
          <w:i/>
          <w:sz w:val="28"/>
          <w:szCs w:val="28"/>
        </w:rPr>
        <w:t xml:space="preserve">«Апробация модели организации кадетских казачьих классов как средство  духовно-нравственного и гражданско-патриотического воспитания обучающихся» - сетевой проект </w:t>
      </w:r>
      <w:r w:rsidRPr="00955BE5">
        <w:rPr>
          <w:b/>
          <w:i/>
          <w:sz w:val="28"/>
          <w:szCs w:val="28"/>
        </w:rPr>
        <w:t xml:space="preserve">- </w:t>
      </w:r>
      <w:r w:rsidR="009067A9" w:rsidRPr="00955BE5">
        <w:rPr>
          <w:sz w:val="28"/>
          <w:szCs w:val="28"/>
        </w:rPr>
        <w:t xml:space="preserve">ГБОУ СОШ </w:t>
      </w:r>
      <w:proofErr w:type="spellStart"/>
      <w:r w:rsidR="00156A7B" w:rsidRPr="00955BE5">
        <w:rPr>
          <w:sz w:val="28"/>
          <w:szCs w:val="28"/>
        </w:rPr>
        <w:t>пос</w:t>
      </w:r>
      <w:proofErr w:type="gramStart"/>
      <w:r w:rsidR="00156A7B" w:rsidRPr="00955BE5">
        <w:rPr>
          <w:sz w:val="28"/>
          <w:szCs w:val="28"/>
        </w:rPr>
        <w:t>.</w:t>
      </w:r>
      <w:r w:rsidR="009067A9" w:rsidRPr="00955BE5">
        <w:rPr>
          <w:sz w:val="28"/>
          <w:szCs w:val="28"/>
        </w:rPr>
        <w:t>Ч</w:t>
      </w:r>
      <w:proofErr w:type="gramEnd"/>
      <w:r w:rsidR="009067A9" w:rsidRPr="00955BE5">
        <w:rPr>
          <w:sz w:val="28"/>
          <w:szCs w:val="28"/>
        </w:rPr>
        <w:t>ерновский</w:t>
      </w:r>
      <w:proofErr w:type="spellEnd"/>
      <w:r w:rsidR="009067A9" w:rsidRPr="00955BE5">
        <w:rPr>
          <w:sz w:val="28"/>
          <w:szCs w:val="28"/>
        </w:rPr>
        <w:t xml:space="preserve"> и </w:t>
      </w:r>
      <w:r w:rsidR="00156A7B" w:rsidRPr="00955BE5">
        <w:rPr>
          <w:sz w:val="28"/>
          <w:szCs w:val="28"/>
        </w:rPr>
        <w:t>ГБОУ ООШ №</w:t>
      </w:r>
      <w:r w:rsidR="009067A9" w:rsidRPr="00955BE5">
        <w:rPr>
          <w:sz w:val="28"/>
          <w:szCs w:val="28"/>
        </w:rPr>
        <w:t>19</w:t>
      </w:r>
      <w:r w:rsidRPr="00955BE5">
        <w:rPr>
          <w:sz w:val="28"/>
          <w:szCs w:val="28"/>
        </w:rPr>
        <w:t>;</w:t>
      </w:r>
    </w:p>
    <w:p w:rsidR="000A1C38" w:rsidRPr="00955BE5" w:rsidRDefault="00490CCE" w:rsidP="005B6176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 xml:space="preserve">(Слайд 11) </w:t>
      </w:r>
      <w:r w:rsidR="000A1C38" w:rsidRPr="00955BE5">
        <w:rPr>
          <w:b/>
          <w:sz w:val="28"/>
          <w:szCs w:val="28"/>
        </w:rPr>
        <w:t xml:space="preserve">-  активизация и поддержка образовательной </w:t>
      </w:r>
      <w:proofErr w:type="spellStart"/>
      <w:r w:rsidR="000A1C38" w:rsidRPr="00955BE5">
        <w:rPr>
          <w:b/>
          <w:sz w:val="28"/>
          <w:szCs w:val="28"/>
        </w:rPr>
        <w:t>субъектности</w:t>
      </w:r>
      <w:proofErr w:type="spellEnd"/>
      <w:r w:rsidR="000A1C38" w:rsidRPr="00955BE5">
        <w:rPr>
          <w:b/>
          <w:sz w:val="28"/>
          <w:szCs w:val="28"/>
        </w:rPr>
        <w:t xml:space="preserve">   обучающихся и педагогов</w:t>
      </w:r>
      <w:r w:rsidR="000A1C38" w:rsidRPr="00955BE5">
        <w:rPr>
          <w:sz w:val="28"/>
          <w:szCs w:val="28"/>
        </w:rPr>
        <w:t xml:space="preserve"> (</w:t>
      </w:r>
      <w:r w:rsidR="00EF3C27" w:rsidRPr="00955BE5">
        <w:rPr>
          <w:sz w:val="28"/>
          <w:szCs w:val="28"/>
        </w:rPr>
        <w:t xml:space="preserve">создание предметно-развивающей среды в </w:t>
      </w:r>
      <w:r w:rsidR="00EF3C27" w:rsidRPr="00955BE5">
        <w:rPr>
          <w:sz w:val="28"/>
          <w:szCs w:val="28"/>
        </w:rPr>
        <w:lastRenderedPageBreak/>
        <w:t>образовательной организации, формирование и развитие функциональной грамотности</w:t>
      </w:r>
      <w:r w:rsidR="009067A9" w:rsidRPr="00955BE5">
        <w:rPr>
          <w:sz w:val="28"/>
          <w:szCs w:val="28"/>
        </w:rPr>
        <w:t>)</w:t>
      </w:r>
      <w:r w:rsidR="005B6176" w:rsidRPr="00955BE5">
        <w:rPr>
          <w:sz w:val="28"/>
          <w:szCs w:val="28"/>
        </w:rPr>
        <w:t>:</w:t>
      </w:r>
    </w:p>
    <w:p w:rsidR="00490CCE" w:rsidRPr="00955BE5" w:rsidRDefault="00490CCE" w:rsidP="00490CCE">
      <w:pPr>
        <w:pStyle w:val="a7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955BE5">
        <w:rPr>
          <w:sz w:val="28"/>
          <w:szCs w:val="28"/>
        </w:rPr>
        <w:t xml:space="preserve">с/п «Детский сад «Созвездие» ГБОУ СОШ </w:t>
      </w:r>
      <w:proofErr w:type="spellStart"/>
      <w:r w:rsidRPr="00955BE5">
        <w:rPr>
          <w:sz w:val="28"/>
          <w:szCs w:val="28"/>
        </w:rPr>
        <w:t>п.г.т</w:t>
      </w:r>
      <w:proofErr w:type="gramStart"/>
      <w:r w:rsidRPr="00955BE5">
        <w:rPr>
          <w:sz w:val="28"/>
          <w:szCs w:val="28"/>
        </w:rPr>
        <w:t>.П</w:t>
      </w:r>
      <w:proofErr w:type="gramEnd"/>
      <w:r w:rsidRPr="00955BE5">
        <w:rPr>
          <w:sz w:val="28"/>
          <w:szCs w:val="28"/>
        </w:rPr>
        <w:t>етра</w:t>
      </w:r>
      <w:proofErr w:type="spellEnd"/>
      <w:r w:rsidRPr="00955BE5">
        <w:rPr>
          <w:sz w:val="28"/>
          <w:szCs w:val="28"/>
        </w:rPr>
        <w:t xml:space="preserve"> Дубрава;</w:t>
      </w:r>
    </w:p>
    <w:p w:rsidR="00490CCE" w:rsidRPr="00955BE5" w:rsidRDefault="00490CCE" w:rsidP="00490CCE">
      <w:pPr>
        <w:pStyle w:val="a7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с/</w:t>
      </w:r>
      <w:proofErr w:type="gramStart"/>
      <w:r w:rsidRPr="00955BE5">
        <w:rPr>
          <w:sz w:val="28"/>
          <w:szCs w:val="28"/>
        </w:rPr>
        <w:t>п</w:t>
      </w:r>
      <w:proofErr w:type="gramEnd"/>
      <w:r w:rsidRPr="00955BE5">
        <w:rPr>
          <w:sz w:val="28"/>
          <w:szCs w:val="28"/>
        </w:rPr>
        <w:t xml:space="preserve"> «Детский сад «Алёнушка» ГБОУ ООШ № 17;</w:t>
      </w:r>
    </w:p>
    <w:p w:rsidR="00490CCE" w:rsidRPr="00955BE5" w:rsidRDefault="00490CCE" w:rsidP="00490CCE">
      <w:pPr>
        <w:pStyle w:val="a7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с/</w:t>
      </w:r>
      <w:proofErr w:type="gramStart"/>
      <w:r w:rsidRPr="00955BE5">
        <w:rPr>
          <w:sz w:val="28"/>
          <w:szCs w:val="28"/>
        </w:rPr>
        <w:t>п</w:t>
      </w:r>
      <w:proofErr w:type="gramEnd"/>
      <w:r w:rsidRPr="00955BE5">
        <w:rPr>
          <w:sz w:val="28"/>
          <w:szCs w:val="28"/>
        </w:rPr>
        <w:t xml:space="preserve"> «Детский сад «Колокольчик» ГБОУ ООШ № 11;</w:t>
      </w:r>
    </w:p>
    <w:p w:rsidR="00490CCE" w:rsidRPr="00955BE5" w:rsidRDefault="00490CCE" w:rsidP="00490CCE">
      <w:pPr>
        <w:pStyle w:val="a7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с/</w:t>
      </w:r>
      <w:proofErr w:type="gramStart"/>
      <w:r w:rsidRPr="00955BE5">
        <w:rPr>
          <w:sz w:val="28"/>
          <w:szCs w:val="28"/>
        </w:rPr>
        <w:t>п</w:t>
      </w:r>
      <w:proofErr w:type="gramEnd"/>
      <w:r w:rsidRPr="00955BE5">
        <w:rPr>
          <w:sz w:val="28"/>
          <w:szCs w:val="28"/>
        </w:rPr>
        <w:t xml:space="preserve"> «Детский сад  «Радуга» ГБОУ СОШ № 1 «ОЦ» </w:t>
      </w:r>
      <w:proofErr w:type="spellStart"/>
      <w:r w:rsidRPr="00955BE5">
        <w:rPr>
          <w:sz w:val="28"/>
          <w:szCs w:val="28"/>
        </w:rPr>
        <w:t>п.г.т</w:t>
      </w:r>
      <w:proofErr w:type="spellEnd"/>
      <w:r w:rsidRPr="00955BE5">
        <w:rPr>
          <w:sz w:val="28"/>
          <w:szCs w:val="28"/>
        </w:rPr>
        <w:t xml:space="preserve">. </w:t>
      </w:r>
      <w:proofErr w:type="spellStart"/>
      <w:r w:rsidRPr="00955BE5">
        <w:rPr>
          <w:sz w:val="28"/>
          <w:szCs w:val="28"/>
        </w:rPr>
        <w:t>Стройкерамика</w:t>
      </w:r>
      <w:proofErr w:type="spellEnd"/>
      <w:r w:rsidRPr="00955BE5">
        <w:rPr>
          <w:sz w:val="28"/>
          <w:szCs w:val="28"/>
        </w:rPr>
        <w:t>;</w:t>
      </w:r>
    </w:p>
    <w:p w:rsidR="00490CCE" w:rsidRPr="00955BE5" w:rsidRDefault="00490CCE" w:rsidP="00490CCE">
      <w:pPr>
        <w:pStyle w:val="a7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955BE5">
        <w:rPr>
          <w:sz w:val="28"/>
          <w:szCs w:val="28"/>
        </w:rPr>
        <w:t xml:space="preserve">ГБОУ СОШ № 1 «ОЦ» </w:t>
      </w:r>
      <w:proofErr w:type="spellStart"/>
      <w:r w:rsidRPr="00955BE5">
        <w:rPr>
          <w:sz w:val="28"/>
          <w:szCs w:val="28"/>
        </w:rPr>
        <w:t>п.г.т</w:t>
      </w:r>
      <w:proofErr w:type="spellEnd"/>
      <w:r w:rsidRPr="00955BE5">
        <w:rPr>
          <w:sz w:val="28"/>
          <w:szCs w:val="28"/>
        </w:rPr>
        <w:t xml:space="preserve">. </w:t>
      </w:r>
      <w:proofErr w:type="spellStart"/>
      <w:r w:rsidRPr="00955BE5">
        <w:rPr>
          <w:sz w:val="28"/>
          <w:szCs w:val="28"/>
        </w:rPr>
        <w:t>Смышляевка</w:t>
      </w:r>
      <w:proofErr w:type="spellEnd"/>
      <w:r w:rsidRPr="00955BE5">
        <w:rPr>
          <w:sz w:val="28"/>
          <w:szCs w:val="28"/>
        </w:rPr>
        <w:t>.</w:t>
      </w:r>
    </w:p>
    <w:p w:rsidR="00490CCE" w:rsidRPr="00955BE5" w:rsidRDefault="00490CCE" w:rsidP="005B6176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p w:rsidR="005B6176" w:rsidRPr="00955BE5" w:rsidRDefault="005B6176" w:rsidP="005B6176">
      <w:pPr>
        <w:tabs>
          <w:tab w:val="left" w:pos="315"/>
          <w:tab w:val="left" w:pos="601"/>
          <w:tab w:val="left" w:pos="742"/>
        </w:tabs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(Слайд 1</w:t>
      </w:r>
      <w:r w:rsidR="00490CCE" w:rsidRPr="00955BE5">
        <w:rPr>
          <w:sz w:val="28"/>
          <w:szCs w:val="28"/>
        </w:rPr>
        <w:t>2</w:t>
      </w:r>
      <w:r w:rsidRPr="00955BE5">
        <w:rPr>
          <w:sz w:val="28"/>
          <w:szCs w:val="28"/>
        </w:rPr>
        <w:t>) 1.</w:t>
      </w:r>
      <w:r w:rsidRPr="00955BE5">
        <w:rPr>
          <w:b/>
          <w:i/>
          <w:sz w:val="28"/>
          <w:szCs w:val="28"/>
        </w:rPr>
        <w:t xml:space="preserve"> «Детская телестудия» как современный формат взаимодействия всех субъектов образовательного процесса» - </w:t>
      </w:r>
      <w:r w:rsidRPr="00955BE5">
        <w:rPr>
          <w:sz w:val="28"/>
          <w:szCs w:val="28"/>
        </w:rPr>
        <w:t xml:space="preserve">с/п «Детский сад «Созвездие» ГБОУ СОШ </w:t>
      </w:r>
      <w:proofErr w:type="spellStart"/>
      <w:r w:rsidRPr="00955BE5">
        <w:rPr>
          <w:sz w:val="28"/>
          <w:szCs w:val="28"/>
        </w:rPr>
        <w:t>п.г.т</w:t>
      </w:r>
      <w:proofErr w:type="gramStart"/>
      <w:r w:rsidRPr="00955BE5">
        <w:rPr>
          <w:sz w:val="28"/>
          <w:szCs w:val="28"/>
        </w:rPr>
        <w:t>.П</w:t>
      </w:r>
      <w:proofErr w:type="gramEnd"/>
      <w:r w:rsidRPr="00955BE5">
        <w:rPr>
          <w:sz w:val="28"/>
          <w:szCs w:val="28"/>
        </w:rPr>
        <w:t>етра</w:t>
      </w:r>
      <w:proofErr w:type="spellEnd"/>
      <w:r w:rsidRPr="00955BE5">
        <w:rPr>
          <w:sz w:val="28"/>
          <w:szCs w:val="28"/>
        </w:rPr>
        <w:t xml:space="preserve"> Дубрава;</w:t>
      </w:r>
    </w:p>
    <w:p w:rsidR="005B6176" w:rsidRPr="00955BE5" w:rsidRDefault="005B6176" w:rsidP="005B6176">
      <w:pPr>
        <w:tabs>
          <w:tab w:val="left" w:pos="315"/>
          <w:tab w:val="left" w:pos="601"/>
          <w:tab w:val="left" w:pos="742"/>
          <w:tab w:val="left" w:pos="2835"/>
        </w:tabs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(Слайд 1</w:t>
      </w:r>
      <w:r w:rsidR="00490CCE" w:rsidRPr="00955BE5">
        <w:rPr>
          <w:sz w:val="28"/>
          <w:szCs w:val="28"/>
        </w:rPr>
        <w:t>3</w:t>
      </w:r>
      <w:r w:rsidRPr="00955BE5">
        <w:rPr>
          <w:sz w:val="28"/>
          <w:szCs w:val="28"/>
        </w:rPr>
        <w:t xml:space="preserve">) 2.    </w:t>
      </w:r>
      <w:r w:rsidRPr="00955BE5">
        <w:rPr>
          <w:b/>
          <w:i/>
          <w:sz w:val="28"/>
          <w:szCs w:val="28"/>
        </w:rPr>
        <w:t>«Академия профессий»  -  пропедевтика профессионального самоопределения</w:t>
      </w:r>
      <w:r w:rsidRPr="00955BE5">
        <w:rPr>
          <w:sz w:val="28"/>
          <w:szCs w:val="28"/>
        </w:rPr>
        <w:t xml:space="preserve"> - с/</w:t>
      </w:r>
      <w:proofErr w:type="gramStart"/>
      <w:r w:rsidRPr="00955BE5">
        <w:rPr>
          <w:sz w:val="28"/>
          <w:szCs w:val="28"/>
        </w:rPr>
        <w:t>п</w:t>
      </w:r>
      <w:proofErr w:type="gramEnd"/>
      <w:r w:rsidRPr="00955BE5">
        <w:rPr>
          <w:sz w:val="28"/>
          <w:szCs w:val="28"/>
        </w:rPr>
        <w:t xml:space="preserve"> «Детский сад «Алёнушка» ГБОУ ООШ № 17;</w:t>
      </w:r>
    </w:p>
    <w:p w:rsidR="005B6176" w:rsidRPr="00955BE5" w:rsidRDefault="005B6176" w:rsidP="005B6176">
      <w:pPr>
        <w:tabs>
          <w:tab w:val="left" w:pos="315"/>
          <w:tab w:val="left" w:pos="601"/>
          <w:tab w:val="left" w:pos="742"/>
        </w:tabs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(Слайд 1</w:t>
      </w:r>
      <w:r w:rsidR="00490CCE" w:rsidRPr="00955BE5">
        <w:rPr>
          <w:sz w:val="28"/>
          <w:szCs w:val="28"/>
        </w:rPr>
        <w:t>4</w:t>
      </w:r>
      <w:r w:rsidRPr="00955BE5">
        <w:rPr>
          <w:sz w:val="28"/>
          <w:szCs w:val="28"/>
        </w:rPr>
        <w:t xml:space="preserve">) 3.   </w:t>
      </w:r>
      <w:r w:rsidRPr="00955BE5">
        <w:rPr>
          <w:b/>
          <w:i/>
          <w:sz w:val="28"/>
          <w:szCs w:val="28"/>
        </w:rPr>
        <w:t xml:space="preserve">«Разработка и апробация  учебно-методического обеспечения авторской парциальной программы по формированию основ финансовой грамотности «У истоков экономических знаний» - </w:t>
      </w:r>
      <w:r w:rsidRPr="00955BE5">
        <w:rPr>
          <w:sz w:val="28"/>
          <w:szCs w:val="28"/>
        </w:rPr>
        <w:t>с/</w:t>
      </w:r>
      <w:proofErr w:type="gramStart"/>
      <w:r w:rsidRPr="00955BE5">
        <w:rPr>
          <w:sz w:val="28"/>
          <w:szCs w:val="28"/>
        </w:rPr>
        <w:t>п</w:t>
      </w:r>
      <w:proofErr w:type="gramEnd"/>
      <w:r w:rsidRPr="00955BE5">
        <w:rPr>
          <w:sz w:val="28"/>
          <w:szCs w:val="28"/>
        </w:rPr>
        <w:t xml:space="preserve"> «Детский сад «Колокольчик» ГБОУ ООШ № 11;</w:t>
      </w:r>
    </w:p>
    <w:p w:rsidR="009067A9" w:rsidRPr="00955BE5" w:rsidRDefault="005B6176" w:rsidP="005B6176">
      <w:pPr>
        <w:tabs>
          <w:tab w:val="left" w:pos="315"/>
          <w:tab w:val="left" w:pos="601"/>
          <w:tab w:val="left" w:pos="742"/>
        </w:tabs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(Слайд 1</w:t>
      </w:r>
      <w:r w:rsidR="00490CCE" w:rsidRPr="00955BE5">
        <w:rPr>
          <w:sz w:val="28"/>
          <w:szCs w:val="28"/>
        </w:rPr>
        <w:t>5</w:t>
      </w:r>
      <w:r w:rsidRPr="00955BE5">
        <w:rPr>
          <w:sz w:val="28"/>
          <w:szCs w:val="28"/>
        </w:rPr>
        <w:t xml:space="preserve">) 4.   </w:t>
      </w:r>
      <w:r w:rsidRPr="00955BE5">
        <w:rPr>
          <w:b/>
          <w:i/>
          <w:sz w:val="28"/>
          <w:szCs w:val="28"/>
        </w:rPr>
        <w:t xml:space="preserve">«Формирование и развитие основ функциональной  грамотности дошкольников посредством технологии </w:t>
      </w:r>
      <w:r w:rsidRPr="00955BE5">
        <w:rPr>
          <w:b/>
          <w:i/>
          <w:sz w:val="28"/>
          <w:szCs w:val="28"/>
          <w:lang w:val="en-US"/>
        </w:rPr>
        <w:t>Education</w:t>
      </w:r>
      <w:r w:rsidRPr="00955BE5">
        <w:rPr>
          <w:b/>
          <w:i/>
          <w:sz w:val="28"/>
          <w:szCs w:val="28"/>
        </w:rPr>
        <w:t xml:space="preserve"> </w:t>
      </w:r>
      <w:r w:rsidRPr="00955BE5">
        <w:rPr>
          <w:b/>
          <w:i/>
          <w:sz w:val="28"/>
          <w:szCs w:val="28"/>
          <w:lang w:val="en-US"/>
        </w:rPr>
        <w:t>Baby</w:t>
      </w:r>
      <w:r w:rsidRPr="00955BE5">
        <w:rPr>
          <w:b/>
          <w:i/>
          <w:sz w:val="28"/>
          <w:szCs w:val="28"/>
        </w:rPr>
        <w:t>-</w:t>
      </w:r>
      <w:r w:rsidRPr="00955BE5">
        <w:rPr>
          <w:b/>
          <w:i/>
          <w:sz w:val="28"/>
          <w:szCs w:val="28"/>
          <w:lang w:val="en-US"/>
        </w:rPr>
        <w:t>Scrum</w:t>
      </w:r>
      <w:r w:rsidRPr="00955BE5">
        <w:rPr>
          <w:b/>
          <w:i/>
          <w:sz w:val="28"/>
          <w:szCs w:val="28"/>
        </w:rPr>
        <w:t xml:space="preserve">» - </w:t>
      </w:r>
      <w:r w:rsidRPr="00955BE5">
        <w:rPr>
          <w:sz w:val="28"/>
          <w:szCs w:val="28"/>
        </w:rPr>
        <w:t>с/</w:t>
      </w:r>
      <w:proofErr w:type="gramStart"/>
      <w:r w:rsidRPr="00955BE5">
        <w:rPr>
          <w:sz w:val="28"/>
          <w:szCs w:val="28"/>
        </w:rPr>
        <w:t>п</w:t>
      </w:r>
      <w:proofErr w:type="gramEnd"/>
      <w:r w:rsidRPr="00955BE5">
        <w:rPr>
          <w:sz w:val="28"/>
          <w:szCs w:val="28"/>
        </w:rPr>
        <w:t xml:space="preserve"> «Детский сад  «Радуга» ГБОУ СОШ № 1 «ОЦ» </w:t>
      </w:r>
      <w:proofErr w:type="spellStart"/>
      <w:r w:rsidRPr="00955BE5">
        <w:rPr>
          <w:sz w:val="28"/>
          <w:szCs w:val="28"/>
        </w:rPr>
        <w:t>п.г.т</w:t>
      </w:r>
      <w:proofErr w:type="spellEnd"/>
      <w:r w:rsidRPr="00955BE5">
        <w:rPr>
          <w:sz w:val="28"/>
          <w:szCs w:val="28"/>
        </w:rPr>
        <w:t xml:space="preserve">. </w:t>
      </w:r>
      <w:proofErr w:type="spellStart"/>
      <w:r w:rsidRPr="00955BE5">
        <w:rPr>
          <w:sz w:val="28"/>
          <w:szCs w:val="28"/>
        </w:rPr>
        <w:t>Стройкерамика</w:t>
      </w:r>
      <w:proofErr w:type="spellEnd"/>
      <w:r w:rsidRPr="00955BE5">
        <w:rPr>
          <w:sz w:val="28"/>
          <w:szCs w:val="28"/>
        </w:rPr>
        <w:t>;</w:t>
      </w:r>
    </w:p>
    <w:p w:rsidR="005B6176" w:rsidRPr="00955BE5" w:rsidRDefault="005B6176" w:rsidP="005B6176">
      <w:pPr>
        <w:tabs>
          <w:tab w:val="left" w:pos="315"/>
          <w:tab w:val="left" w:pos="601"/>
          <w:tab w:val="left" w:pos="742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55BE5">
        <w:rPr>
          <w:sz w:val="28"/>
          <w:szCs w:val="28"/>
        </w:rPr>
        <w:t>(Слайд 1</w:t>
      </w:r>
      <w:r w:rsidR="00490CCE" w:rsidRPr="00955BE5">
        <w:rPr>
          <w:sz w:val="28"/>
          <w:szCs w:val="28"/>
        </w:rPr>
        <w:t>6</w:t>
      </w:r>
      <w:r w:rsidRPr="00955BE5">
        <w:rPr>
          <w:sz w:val="28"/>
          <w:szCs w:val="28"/>
        </w:rPr>
        <w:t>) 5.</w:t>
      </w:r>
      <w:r w:rsidRPr="00955BE5">
        <w:rPr>
          <w:b/>
          <w:i/>
          <w:sz w:val="28"/>
          <w:szCs w:val="28"/>
        </w:rPr>
        <w:t xml:space="preserve"> «Стратегия развития математической грамотности и познавательных способностей у обучающихся» - </w:t>
      </w:r>
      <w:r w:rsidRPr="00955BE5">
        <w:rPr>
          <w:sz w:val="28"/>
          <w:szCs w:val="28"/>
        </w:rPr>
        <w:t xml:space="preserve">ГБОУ СОШ № 1 «ОЦ» </w:t>
      </w:r>
      <w:proofErr w:type="spellStart"/>
      <w:r w:rsidRPr="00955BE5">
        <w:rPr>
          <w:sz w:val="28"/>
          <w:szCs w:val="28"/>
        </w:rPr>
        <w:t>п.г.т</w:t>
      </w:r>
      <w:proofErr w:type="spellEnd"/>
      <w:r w:rsidRPr="00955BE5">
        <w:rPr>
          <w:sz w:val="28"/>
          <w:szCs w:val="28"/>
        </w:rPr>
        <w:t xml:space="preserve">. </w:t>
      </w:r>
      <w:proofErr w:type="spellStart"/>
      <w:r w:rsidRPr="00955BE5">
        <w:rPr>
          <w:sz w:val="28"/>
          <w:szCs w:val="28"/>
        </w:rPr>
        <w:t>Смышляевка</w:t>
      </w:r>
      <w:proofErr w:type="spellEnd"/>
      <w:r w:rsidRPr="00955BE5">
        <w:rPr>
          <w:sz w:val="28"/>
          <w:szCs w:val="28"/>
        </w:rPr>
        <w:t>.</w:t>
      </w:r>
    </w:p>
    <w:p w:rsidR="009067A9" w:rsidRPr="00955BE5" w:rsidRDefault="009067A9" w:rsidP="009067A9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p w:rsidR="004F2720" w:rsidRPr="00955BE5" w:rsidRDefault="00DC74FC" w:rsidP="004F2720">
      <w:pPr>
        <w:pStyle w:val="a5"/>
        <w:widowControl w:val="0"/>
        <w:spacing w:before="0" w:after="0"/>
        <w:ind w:left="0"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(Слайд 1</w:t>
      </w:r>
      <w:r w:rsidR="00490CCE" w:rsidRPr="00955BE5">
        <w:rPr>
          <w:sz w:val="28"/>
          <w:szCs w:val="28"/>
        </w:rPr>
        <w:t>7</w:t>
      </w:r>
      <w:r w:rsidRPr="00955BE5">
        <w:rPr>
          <w:sz w:val="28"/>
          <w:szCs w:val="28"/>
        </w:rPr>
        <w:t xml:space="preserve">) </w:t>
      </w:r>
      <w:r w:rsidR="004F2720" w:rsidRPr="00955BE5">
        <w:rPr>
          <w:sz w:val="28"/>
          <w:szCs w:val="28"/>
        </w:rPr>
        <w:t>В целом работу инновационных площадок на базе общеобразовательных организаций в 2020 – 2021 учебном году можно признать удовлетворительной и отметить положительные эффекты инновационной работы:</w:t>
      </w:r>
    </w:p>
    <w:p w:rsidR="004F2720" w:rsidRPr="00955BE5" w:rsidRDefault="004F2720" w:rsidP="004F2720">
      <w:pPr>
        <w:numPr>
          <w:ilvl w:val="0"/>
          <w:numId w:val="1"/>
        </w:numPr>
        <w:tabs>
          <w:tab w:val="clear" w:pos="644"/>
          <w:tab w:val="num" w:pos="360"/>
          <w:tab w:val="num" w:pos="720"/>
        </w:tabs>
        <w:ind w:left="0" w:firstLine="357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улучшается качество образования;</w:t>
      </w:r>
    </w:p>
    <w:p w:rsidR="004F2720" w:rsidRPr="00955BE5" w:rsidRDefault="004F2720" w:rsidP="004F2720">
      <w:pPr>
        <w:numPr>
          <w:ilvl w:val="0"/>
          <w:numId w:val="1"/>
        </w:numPr>
        <w:tabs>
          <w:tab w:val="clear" w:pos="644"/>
          <w:tab w:val="num" w:pos="360"/>
          <w:tab w:val="num" w:pos="720"/>
        </w:tabs>
        <w:ind w:left="0" w:firstLine="357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расширяются возможности дополнительного образования детей;</w:t>
      </w:r>
    </w:p>
    <w:p w:rsidR="004F2720" w:rsidRPr="00955BE5" w:rsidRDefault="004F2720" w:rsidP="004F2720">
      <w:pPr>
        <w:numPr>
          <w:ilvl w:val="0"/>
          <w:numId w:val="1"/>
        </w:numPr>
        <w:tabs>
          <w:tab w:val="clear" w:pos="644"/>
          <w:tab w:val="num" w:pos="360"/>
          <w:tab w:val="num" w:pos="720"/>
        </w:tabs>
        <w:ind w:left="0" w:firstLine="357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повышается уровень профессионального мастерства педагогов;</w:t>
      </w:r>
    </w:p>
    <w:p w:rsidR="004F2720" w:rsidRPr="00955BE5" w:rsidRDefault="004F2720" w:rsidP="004F2720">
      <w:pPr>
        <w:numPr>
          <w:ilvl w:val="0"/>
          <w:numId w:val="1"/>
        </w:numPr>
        <w:tabs>
          <w:tab w:val="clear" w:pos="644"/>
          <w:tab w:val="num" w:pos="360"/>
          <w:tab w:val="num" w:pos="720"/>
        </w:tabs>
        <w:ind w:left="0" w:firstLine="357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поддерживается положительный имидж ОО среди родителей и обучающихся.</w:t>
      </w:r>
    </w:p>
    <w:p w:rsidR="00DC74FC" w:rsidRPr="00955BE5" w:rsidRDefault="00DC74FC" w:rsidP="008B773D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4F2720" w:rsidRPr="00955BE5" w:rsidRDefault="00DC74FC" w:rsidP="008B773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(Слайд 1</w:t>
      </w:r>
      <w:r w:rsidR="00490CCE" w:rsidRPr="00955BE5">
        <w:rPr>
          <w:sz w:val="28"/>
          <w:szCs w:val="28"/>
        </w:rPr>
        <w:t>8</w:t>
      </w:r>
      <w:r w:rsidRPr="00955BE5">
        <w:rPr>
          <w:sz w:val="28"/>
          <w:szCs w:val="28"/>
        </w:rPr>
        <w:t xml:space="preserve">) </w:t>
      </w:r>
      <w:r w:rsidR="004F2720" w:rsidRPr="00955BE5">
        <w:rPr>
          <w:sz w:val="28"/>
          <w:szCs w:val="28"/>
        </w:rPr>
        <w:t>Но наряду с положительными эффектами  инновационной деятельности есть и ряд проблем, которые мы сегодня с вами должны обсудить.</w:t>
      </w:r>
    </w:p>
    <w:p w:rsidR="004F2720" w:rsidRPr="00955BE5" w:rsidRDefault="004F2720" w:rsidP="004F2720">
      <w:pPr>
        <w:ind w:firstLine="709"/>
        <w:jc w:val="both"/>
        <w:rPr>
          <w:rFonts w:eastAsia="Calibri"/>
          <w:sz w:val="28"/>
          <w:szCs w:val="28"/>
        </w:rPr>
      </w:pPr>
      <w:r w:rsidRPr="00955BE5">
        <w:rPr>
          <w:sz w:val="28"/>
          <w:szCs w:val="28"/>
        </w:rPr>
        <w:t>В первую очередь - это отрицательная динамика количества территориальных инновационных площадок: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4F2720" w:rsidRPr="00955BE5" w:rsidTr="00EE0894">
        <w:tc>
          <w:tcPr>
            <w:tcW w:w="4785" w:type="dxa"/>
          </w:tcPr>
          <w:p w:rsidR="004F2720" w:rsidRPr="00955BE5" w:rsidRDefault="004F2720" w:rsidP="00EE08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955BE5">
              <w:rPr>
                <w:rFonts w:eastAsia="Calibri"/>
                <w:sz w:val="24"/>
                <w:szCs w:val="24"/>
                <w:u w:val="single"/>
              </w:rPr>
              <w:lastRenderedPageBreak/>
              <w:t>2020-2021 учебный год</w:t>
            </w:r>
          </w:p>
          <w:p w:rsidR="004F2720" w:rsidRPr="00955BE5" w:rsidRDefault="004F2720" w:rsidP="00EE089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55BE5">
              <w:rPr>
                <w:rFonts w:eastAsia="Calibri"/>
                <w:sz w:val="24"/>
                <w:szCs w:val="24"/>
              </w:rPr>
              <w:t xml:space="preserve">Количество ТИП – </w:t>
            </w:r>
            <w:r w:rsidR="007C2D7A" w:rsidRPr="00955BE5">
              <w:rPr>
                <w:rFonts w:eastAsia="Calibri"/>
                <w:sz w:val="24"/>
                <w:szCs w:val="24"/>
              </w:rPr>
              <w:t>9</w:t>
            </w:r>
            <w:r w:rsidRPr="00955BE5">
              <w:rPr>
                <w:rFonts w:eastAsia="Calibri"/>
                <w:sz w:val="24"/>
                <w:szCs w:val="24"/>
              </w:rPr>
              <w:t>;</w:t>
            </w:r>
          </w:p>
          <w:p w:rsidR="004F2720" w:rsidRPr="00955BE5" w:rsidRDefault="004F2720" w:rsidP="00EE089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55BE5">
              <w:rPr>
                <w:rFonts w:eastAsia="Calibri"/>
                <w:sz w:val="24"/>
                <w:szCs w:val="24"/>
              </w:rPr>
              <w:t>Количество участников:</w:t>
            </w:r>
          </w:p>
          <w:p w:rsidR="004F2720" w:rsidRPr="00955BE5" w:rsidRDefault="004F2720" w:rsidP="00EE089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55BE5">
              <w:rPr>
                <w:rFonts w:eastAsia="Calibri"/>
                <w:sz w:val="24"/>
                <w:szCs w:val="24"/>
              </w:rPr>
              <w:t xml:space="preserve">ОО – </w:t>
            </w:r>
            <w:r w:rsidR="007C2D7A" w:rsidRPr="00955BE5">
              <w:rPr>
                <w:rFonts w:eastAsia="Calibri"/>
                <w:sz w:val="24"/>
                <w:szCs w:val="24"/>
              </w:rPr>
              <w:t>5</w:t>
            </w:r>
            <w:r w:rsidRPr="00955BE5">
              <w:rPr>
                <w:rFonts w:eastAsia="Calibri"/>
                <w:sz w:val="24"/>
                <w:szCs w:val="24"/>
              </w:rPr>
              <w:t xml:space="preserve"> (</w:t>
            </w:r>
            <w:r w:rsidR="007C2D7A" w:rsidRPr="00955BE5">
              <w:rPr>
                <w:rFonts w:eastAsia="Calibri"/>
                <w:sz w:val="24"/>
                <w:szCs w:val="24"/>
              </w:rPr>
              <w:t>12</w:t>
            </w:r>
            <w:r w:rsidRPr="00955BE5">
              <w:rPr>
                <w:rFonts w:eastAsia="Calibri"/>
                <w:sz w:val="24"/>
                <w:szCs w:val="24"/>
              </w:rPr>
              <w:t>%)</w:t>
            </w:r>
          </w:p>
          <w:p w:rsidR="004F2720" w:rsidRPr="00955BE5" w:rsidRDefault="004F2720" w:rsidP="007C2D7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55BE5">
              <w:rPr>
                <w:rFonts w:eastAsia="Calibri"/>
                <w:sz w:val="24"/>
                <w:szCs w:val="24"/>
              </w:rPr>
              <w:t>С/</w:t>
            </w:r>
            <w:proofErr w:type="gramStart"/>
            <w:r w:rsidRPr="00955BE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955BE5">
              <w:rPr>
                <w:rFonts w:eastAsia="Calibri"/>
                <w:sz w:val="24"/>
                <w:szCs w:val="24"/>
              </w:rPr>
              <w:t xml:space="preserve"> – </w:t>
            </w:r>
            <w:r w:rsidR="007C2D7A" w:rsidRPr="00955BE5">
              <w:rPr>
                <w:rFonts w:eastAsia="Calibri"/>
                <w:sz w:val="24"/>
                <w:szCs w:val="24"/>
              </w:rPr>
              <w:t>5</w:t>
            </w:r>
            <w:r w:rsidRPr="00955BE5">
              <w:rPr>
                <w:rFonts w:eastAsia="Calibri"/>
                <w:sz w:val="24"/>
                <w:szCs w:val="24"/>
              </w:rPr>
              <w:t xml:space="preserve"> (1</w:t>
            </w:r>
            <w:r w:rsidR="007C2D7A" w:rsidRPr="00955BE5">
              <w:rPr>
                <w:rFonts w:eastAsia="Calibri"/>
                <w:sz w:val="24"/>
                <w:szCs w:val="24"/>
              </w:rPr>
              <w:t>0</w:t>
            </w:r>
            <w:r w:rsidRPr="00955BE5">
              <w:rPr>
                <w:rFonts w:eastAsia="Calibri"/>
                <w:sz w:val="24"/>
                <w:szCs w:val="24"/>
              </w:rPr>
              <w:t>%)</w:t>
            </w:r>
          </w:p>
        </w:tc>
        <w:tc>
          <w:tcPr>
            <w:tcW w:w="4962" w:type="dxa"/>
          </w:tcPr>
          <w:p w:rsidR="004F2720" w:rsidRPr="00955BE5" w:rsidRDefault="004F2720" w:rsidP="00EE089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955BE5">
              <w:rPr>
                <w:rFonts w:eastAsia="Calibri"/>
                <w:sz w:val="24"/>
                <w:szCs w:val="24"/>
                <w:u w:val="single"/>
              </w:rPr>
              <w:t>2021-2022 учебный год</w:t>
            </w:r>
          </w:p>
          <w:p w:rsidR="004F2720" w:rsidRPr="00955BE5" w:rsidRDefault="004F2720" w:rsidP="00EE089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55BE5">
              <w:rPr>
                <w:rFonts w:eastAsia="Calibri"/>
                <w:sz w:val="24"/>
                <w:szCs w:val="24"/>
              </w:rPr>
              <w:t xml:space="preserve">Количество ТИП – </w:t>
            </w:r>
            <w:r w:rsidR="007C2D7A" w:rsidRPr="00955BE5">
              <w:rPr>
                <w:rFonts w:eastAsia="Calibri"/>
                <w:sz w:val="24"/>
                <w:szCs w:val="24"/>
              </w:rPr>
              <w:t>8</w:t>
            </w:r>
            <w:r w:rsidRPr="00955BE5">
              <w:rPr>
                <w:rFonts w:eastAsia="Calibri"/>
                <w:sz w:val="24"/>
                <w:szCs w:val="24"/>
              </w:rPr>
              <w:t>;</w:t>
            </w:r>
          </w:p>
          <w:p w:rsidR="004F2720" w:rsidRPr="00955BE5" w:rsidRDefault="004F2720" w:rsidP="00EE089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55BE5">
              <w:rPr>
                <w:rFonts w:eastAsia="Calibri"/>
                <w:sz w:val="24"/>
                <w:szCs w:val="24"/>
              </w:rPr>
              <w:t>Количество участников:</w:t>
            </w:r>
          </w:p>
          <w:p w:rsidR="004F2720" w:rsidRPr="00955BE5" w:rsidRDefault="004F2720" w:rsidP="00EE089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55BE5">
              <w:rPr>
                <w:rFonts w:eastAsia="Calibri"/>
                <w:sz w:val="24"/>
                <w:szCs w:val="24"/>
              </w:rPr>
              <w:t xml:space="preserve">ОО – </w:t>
            </w:r>
            <w:r w:rsidR="007C2D7A" w:rsidRPr="00955BE5">
              <w:rPr>
                <w:rFonts w:eastAsia="Calibri"/>
                <w:sz w:val="24"/>
                <w:szCs w:val="24"/>
              </w:rPr>
              <w:t>4</w:t>
            </w:r>
            <w:r w:rsidRPr="00955BE5">
              <w:rPr>
                <w:rFonts w:eastAsia="Calibri"/>
                <w:sz w:val="24"/>
                <w:szCs w:val="24"/>
              </w:rPr>
              <w:t xml:space="preserve"> (</w:t>
            </w:r>
            <w:r w:rsidR="007C2D7A" w:rsidRPr="00955BE5">
              <w:rPr>
                <w:rFonts w:eastAsia="Calibri"/>
                <w:sz w:val="24"/>
                <w:szCs w:val="24"/>
              </w:rPr>
              <w:t>10</w:t>
            </w:r>
            <w:r w:rsidRPr="00955BE5">
              <w:rPr>
                <w:rFonts w:eastAsia="Calibri"/>
                <w:sz w:val="24"/>
                <w:szCs w:val="24"/>
              </w:rPr>
              <w:t>%)</w:t>
            </w:r>
          </w:p>
          <w:p w:rsidR="004F2720" w:rsidRPr="00955BE5" w:rsidRDefault="004F2720" w:rsidP="007C2D7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55BE5">
              <w:rPr>
                <w:rFonts w:eastAsia="Calibri"/>
                <w:sz w:val="24"/>
                <w:szCs w:val="24"/>
              </w:rPr>
              <w:t>С/</w:t>
            </w:r>
            <w:proofErr w:type="gramStart"/>
            <w:r w:rsidRPr="00955BE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955BE5">
              <w:rPr>
                <w:rFonts w:eastAsia="Calibri"/>
                <w:sz w:val="24"/>
                <w:szCs w:val="24"/>
              </w:rPr>
              <w:t xml:space="preserve"> – 4 (</w:t>
            </w:r>
            <w:r w:rsidR="007C2D7A" w:rsidRPr="00955BE5">
              <w:rPr>
                <w:rFonts w:eastAsia="Calibri"/>
                <w:sz w:val="24"/>
                <w:szCs w:val="24"/>
              </w:rPr>
              <w:t>8</w:t>
            </w:r>
            <w:r w:rsidRPr="00955BE5">
              <w:rPr>
                <w:rFonts w:eastAsia="Calibri"/>
                <w:sz w:val="24"/>
                <w:szCs w:val="24"/>
              </w:rPr>
              <w:t>%)</w:t>
            </w:r>
          </w:p>
        </w:tc>
      </w:tr>
    </w:tbl>
    <w:p w:rsidR="003362C4" w:rsidRPr="00955BE5" w:rsidRDefault="007C2D7A" w:rsidP="00553594">
      <w:pPr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 xml:space="preserve">В следующем 2021-2022 учебном году в статусе инновационной деятельности планируют осуществлять работу только 8 площадок. </w:t>
      </w:r>
      <w:r w:rsidR="003362C4" w:rsidRPr="00955BE5">
        <w:rPr>
          <w:sz w:val="28"/>
          <w:szCs w:val="28"/>
        </w:rPr>
        <w:t>2 площадки завершили реализацию своих проектов и представили результаты апробации на ежегодном форуме «Инновации в образовании Поволжского образовательного округа», который прошел в этом году в дистанционном формате.</w:t>
      </w:r>
    </w:p>
    <w:p w:rsidR="001D282A" w:rsidRPr="00955BE5" w:rsidRDefault="001D282A" w:rsidP="00553594">
      <w:pPr>
        <w:spacing w:line="276" w:lineRule="auto"/>
        <w:ind w:firstLine="709"/>
        <w:jc w:val="both"/>
        <w:rPr>
          <w:sz w:val="28"/>
          <w:szCs w:val="28"/>
        </w:rPr>
      </w:pPr>
    </w:p>
    <w:p w:rsidR="00960A7D" w:rsidRPr="00955BE5" w:rsidRDefault="001D282A" w:rsidP="00553594">
      <w:pPr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(Слайд 1</w:t>
      </w:r>
      <w:r w:rsidR="00490CCE" w:rsidRPr="00955BE5">
        <w:rPr>
          <w:sz w:val="28"/>
          <w:szCs w:val="28"/>
        </w:rPr>
        <w:t>9</w:t>
      </w:r>
      <w:r w:rsidRPr="00955BE5">
        <w:rPr>
          <w:sz w:val="28"/>
          <w:szCs w:val="28"/>
        </w:rPr>
        <w:t xml:space="preserve">) </w:t>
      </w:r>
      <w:r w:rsidR="00960A7D" w:rsidRPr="00955BE5">
        <w:rPr>
          <w:sz w:val="28"/>
          <w:szCs w:val="28"/>
        </w:rPr>
        <w:t xml:space="preserve">Давайте рассмотрим несколько вариантов </w:t>
      </w:r>
      <w:r w:rsidR="00461F30" w:rsidRPr="00955BE5">
        <w:rPr>
          <w:sz w:val="28"/>
          <w:szCs w:val="28"/>
        </w:rPr>
        <w:t xml:space="preserve">причин </w:t>
      </w:r>
      <w:r w:rsidR="00960A7D" w:rsidRPr="00955BE5">
        <w:rPr>
          <w:sz w:val="28"/>
          <w:szCs w:val="28"/>
        </w:rPr>
        <w:t>отрицательной динамики участников территориальной инновационной деятельности:</w:t>
      </w:r>
    </w:p>
    <w:p w:rsidR="007C2D7A" w:rsidRPr="00955BE5" w:rsidRDefault="00553594" w:rsidP="00553594">
      <w:pPr>
        <w:pStyle w:val="a3"/>
        <w:numPr>
          <w:ilvl w:val="0"/>
          <w:numId w:val="29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Инновационную деятельность в образовании следует рассматривать, как систему взаимосвязанных действий, направленных на преобразование сложившейся практики образования, на разрешение существующих в системе образования проблем.</w:t>
      </w:r>
      <w:r w:rsidR="00960A7D" w:rsidRPr="00955BE5">
        <w:rPr>
          <w:sz w:val="28"/>
          <w:szCs w:val="28"/>
        </w:rPr>
        <w:t xml:space="preserve"> </w:t>
      </w:r>
      <w:r w:rsidRPr="00955BE5">
        <w:rPr>
          <w:sz w:val="28"/>
          <w:szCs w:val="28"/>
        </w:rPr>
        <w:t xml:space="preserve">Если говорить детальнее, то инновационная деятельность в образовании определяется как процесс возникновения и внедрения новой идеи, а на уровне школы или сада сложно </w:t>
      </w:r>
      <w:r w:rsidR="00960A7D" w:rsidRPr="00955BE5">
        <w:rPr>
          <w:sz w:val="28"/>
          <w:szCs w:val="28"/>
        </w:rPr>
        <w:t>найти ту идею, которая в современном образовании является инновационной и тут можно сказать: «Это у нас уже есть».</w:t>
      </w:r>
    </w:p>
    <w:p w:rsidR="00960A7D" w:rsidRPr="00955BE5" w:rsidRDefault="00960A7D" w:rsidP="00553594">
      <w:pPr>
        <w:pStyle w:val="a3"/>
        <w:numPr>
          <w:ilvl w:val="0"/>
          <w:numId w:val="29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На этапе формирования заявки и написания проекта инновационной деятельности</w:t>
      </w:r>
      <w:r w:rsidR="00693BFC" w:rsidRPr="00955BE5">
        <w:rPr>
          <w:sz w:val="28"/>
          <w:szCs w:val="28"/>
        </w:rPr>
        <w:t xml:space="preserve"> сложно определить кроме идеи ещё цели, задачи и продукт инновационного опыта. Новшество</w:t>
      </w:r>
      <w:r w:rsidR="00693BFC" w:rsidRPr="00955BE5">
        <w:rPr>
          <w:spacing w:val="-9"/>
          <w:sz w:val="28"/>
          <w:szCs w:val="28"/>
        </w:rPr>
        <w:t xml:space="preserve"> </w:t>
      </w:r>
      <w:r w:rsidR="00693BFC" w:rsidRPr="00955BE5">
        <w:rPr>
          <w:sz w:val="28"/>
          <w:szCs w:val="28"/>
        </w:rPr>
        <w:t>в</w:t>
      </w:r>
      <w:r w:rsidR="00693BFC" w:rsidRPr="00955BE5">
        <w:rPr>
          <w:spacing w:val="-9"/>
          <w:sz w:val="28"/>
          <w:szCs w:val="28"/>
        </w:rPr>
        <w:t xml:space="preserve"> </w:t>
      </w:r>
      <w:r w:rsidR="00693BFC" w:rsidRPr="00955BE5">
        <w:rPr>
          <w:sz w:val="28"/>
          <w:szCs w:val="28"/>
        </w:rPr>
        <w:t>этом</w:t>
      </w:r>
      <w:r w:rsidR="00693BFC" w:rsidRPr="00955BE5">
        <w:rPr>
          <w:spacing w:val="-9"/>
          <w:sz w:val="28"/>
          <w:szCs w:val="28"/>
        </w:rPr>
        <w:t xml:space="preserve"> </w:t>
      </w:r>
      <w:r w:rsidR="00693BFC" w:rsidRPr="00955BE5">
        <w:rPr>
          <w:sz w:val="28"/>
          <w:szCs w:val="28"/>
        </w:rPr>
        <w:t>случае</w:t>
      </w:r>
      <w:r w:rsidR="00693BFC" w:rsidRPr="00955BE5">
        <w:rPr>
          <w:spacing w:val="-9"/>
          <w:sz w:val="28"/>
          <w:szCs w:val="28"/>
        </w:rPr>
        <w:t xml:space="preserve"> </w:t>
      </w:r>
      <w:r w:rsidR="00693BFC" w:rsidRPr="00955BE5">
        <w:rPr>
          <w:sz w:val="28"/>
          <w:szCs w:val="28"/>
        </w:rPr>
        <w:t>получает</w:t>
      </w:r>
      <w:r w:rsidR="00693BFC" w:rsidRPr="00955BE5">
        <w:rPr>
          <w:spacing w:val="-9"/>
          <w:sz w:val="28"/>
          <w:szCs w:val="28"/>
        </w:rPr>
        <w:t xml:space="preserve"> </w:t>
      </w:r>
      <w:r w:rsidR="00693BFC" w:rsidRPr="00955BE5">
        <w:rPr>
          <w:sz w:val="28"/>
          <w:szCs w:val="28"/>
        </w:rPr>
        <w:t>образ</w:t>
      </w:r>
      <w:r w:rsidR="00693BFC" w:rsidRPr="00955BE5">
        <w:rPr>
          <w:spacing w:val="-9"/>
          <w:sz w:val="28"/>
          <w:szCs w:val="28"/>
        </w:rPr>
        <w:t xml:space="preserve"> </w:t>
      </w:r>
      <w:r w:rsidR="00693BFC" w:rsidRPr="00955BE5">
        <w:rPr>
          <w:sz w:val="28"/>
          <w:szCs w:val="28"/>
        </w:rPr>
        <w:t>чего-то</w:t>
      </w:r>
      <w:r w:rsidR="00693BFC" w:rsidRPr="00955BE5">
        <w:rPr>
          <w:spacing w:val="-9"/>
          <w:sz w:val="28"/>
          <w:szCs w:val="28"/>
        </w:rPr>
        <w:t xml:space="preserve"> </w:t>
      </w:r>
      <w:r w:rsidR="00693BFC" w:rsidRPr="00955BE5">
        <w:rPr>
          <w:sz w:val="28"/>
          <w:szCs w:val="28"/>
        </w:rPr>
        <w:t>незначительного. И здесь можно сказать: «Это</w:t>
      </w:r>
      <w:r w:rsidR="00693BFC" w:rsidRPr="00955BE5">
        <w:rPr>
          <w:spacing w:val="-8"/>
          <w:sz w:val="28"/>
          <w:szCs w:val="28"/>
        </w:rPr>
        <w:t xml:space="preserve"> </w:t>
      </w:r>
      <w:r w:rsidR="00693BFC" w:rsidRPr="00955BE5">
        <w:rPr>
          <w:sz w:val="28"/>
          <w:szCs w:val="28"/>
        </w:rPr>
        <w:t>не</w:t>
      </w:r>
      <w:r w:rsidR="00693BFC" w:rsidRPr="00955BE5">
        <w:rPr>
          <w:spacing w:val="-8"/>
          <w:sz w:val="28"/>
          <w:szCs w:val="28"/>
        </w:rPr>
        <w:t xml:space="preserve"> </w:t>
      </w:r>
      <w:r w:rsidR="00693BFC" w:rsidRPr="00955BE5">
        <w:rPr>
          <w:sz w:val="28"/>
          <w:szCs w:val="28"/>
        </w:rPr>
        <w:t>решает</w:t>
      </w:r>
      <w:r w:rsidR="00693BFC" w:rsidRPr="00955BE5">
        <w:rPr>
          <w:spacing w:val="-8"/>
          <w:sz w:val="28"/>
          <w:szCs w:val="28"/>
        </w:rPr>
        <w:t xml:space="preserve"> </w:t>
      </w:r>
      <w:r w:rsidR="00693BFC" w:rsidRPr="00955BE5">
        <w:rPr>
          <w:sz w:val="28"/>
          <w:szCs w:val="28"/>
        </w:rPr>
        <w:t>главных</w:t>
      </w:r>
      <w:r w:rsidR="00693BFC" w:rsidRPr="00955BE5">
        <w:rPr>
          <w:spacing w:val="-8"/>
          <w:sz w:val="28"/>
          <w:szCs w:val="28"/>
        </w:rPr>
        <w:t xml:space="preserve"> </w:t>
      </w:r>
      <w:r w:rsidR="00693BFC" w:rsidRPr="00955BE5">
        <w:rPr>
          <w:sz w:val="28"/>
          <w:szCs w:val="28"/>
        </w:rPr>
        <w:t>проблем инновационной деятельности».</w:t>
      </w:r>
      <w:r w:rsidR="00880F0A" w:rsidRPr="00955BE5">
        <w:rPr>
          <w:sz w:val="28"/>
          <w:szCs w:val="28"/>
        </w:rPr>
        <w:t xml:space="preserve"> Но и в повседневной деятельности  можно выделить инновационные подходы в решении поставленных министерством образования и науки, министерством просвещения  задач.</w:t>
      </w:r>
    </w:p>
    <w:p w:rsidR="00F92F9B" w:rsidRPr="00955BE5" w:rsidRDefault="00693BFC" w:rsidP="009C7589">
      <w:pPr>
        <w:pStyle w:val="a7"/>
        <w:numPr>
          <w:ilvl w:val="0"/>
          <w:numId w:val="29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55BE5">
        <w:rPr>
          <w:sz w:val="28"/>
          <w:szCs w:val="28"/>
        </w:rPr>
        <w:t>Большое количество ОО и С/</w:t>
      </w:r>
      <w:proofErr w:type="gramStart"/>
      <w:r w:rsidRPr="00955BE5">
        <w:rPr>
          <w:sz w:val="28"/>
          <w:szCs w:val="28"/>
        </w:rPr>
        <w:t>П</w:t>
      </w:r>
      <w:proofErr w:type="gramEnd"/>
      <w:r w:rsidR="00461F30" w:rsidRPr="00955BE5">
        <w:rPr>
          <w:sz w:val="28"/>
          <w:szCs w:val="28"/>
        </w:rPr>
        <w:t>,</w:t>
      </w:r>
      <w:r w:rsidRPr="00955BE5">
        <w:rPr>
          <w:sz w:val="28"/>
          <w:szCs w:val="28"/>
        </w:rPr>
        <w:t xml:space="preserve"> не найдя свою инновационную идею</w:t>
      </w:r>
      <w:r w:rsidR="009C7589" w:rsidRPr="00955BE5">
        <w:rPr>
          <w:sz w:val="28"/>
          <w:szCs w:val="28"/>
        </w:rPr>
        <w:t xml:space="preserve"> (а это на самом деле очень сложно сделать, т.к. необходимо найти новые</w:t>
      </w:r>
      <w:r w:rsidR="009C7589" w:rsidRPr="00955BE5">
        <w:rPr>
          <w:spacing w:val="-7"/>
          <w:sz w:val="28"/>
          <w:szCs w:val="28"/>
        </w:rPr>
        <w:t xml:space="preserve"> </w:t>
      </w:r>
      <w:r w:rsidR="009C7589" w:rsidRPr="00955BE5">
        <w:rPr>
          <w:sz w:val="28"/>
          <w:szCs w:val="28"/>
        </w:rPr>
        <w:t>методики</w:t>
      </w:r>
      <w:r w:rsidR="009C7589" w:rsidRPr="00955BE5">
        <w:rPr>
          <w:spacing w:val="-7"/>
          <w:sz w:val="28"/>
          <w:szCs w:val="28"/>
        </w:rPr>
        <w:t xml:space="preserve"> </w:t>
      </w:r>
      <w:r w:rsidR="009C7589" w:rsidRPr="00955BE5">
        <w:rPr>
          <w:sz w:val="28"/>
          <w:szCs w:val="28"/>
        </w:rPr>
        <w:t>и</w:t>
      </w:r>
      <w:r w:rsidR="009C7589" w:rsidRPr="00955BE5">
        <w:rPr>
          <w:spacing w:val="-7"/>
          <w:sz w:val="28"/>
          <w:szCs w:val="28"/>
        </w:rPr>
        <w:t xml:space="preserve"> </w:t>
      </w:r>
      <w:r w:rsidR="009C7589" w:rsidRPr="00955BE5">
        <w:rPr>
          <w:sz w:val="28"/>
          <w:szCs w:val="28"/>
        </w:rPr>
        <w:t>программы,</w:t>
      </w:r>
      <w:r w:rsidR="009C7589" w:rsidRPr="00955BE5">
        <w:rPr>
          <w:spacing w:val="-7"/>
          <w:sz w:val="28"/>
          <w:szCs w:val="28"/>
        </w:rPr>
        <w:t xml:space="preserve"> </w:t>
      </w:r>
      <w:r w:rsidR="009C7589" w:rsidRPr="00955BE5">
        <w:rPr>
          <w:sz w:val="28"/>
          <w:szCs w:val="28"/>
        </w:rPr>
        <w:t>внедрить их</w:t>
      </w:r>
      <w:r w:rsidR="009C7589" w:rsidRPr="00955BE5">
        <w:rPr>
          <w:spacing w:val="-7"/>
          <w:sz w:val="28"/>
          <w:szCs w:val="28"/>
        </w:rPr>
        <w:t xml:space="preserve"> </w:t>
      </w:r>
      <w:r w:rsidR="009C7589" w:rsidRPr="00955BE5">
        <w:rPr>
          <w:sz w:val="28"/>
          <w:szCs w:val="28"/>
        </w:rPr>
        <w:t>в</w:t>
      </w:r>
      <w:r w:rsidR="009C7589" w:rsidRPr="00955BE5">
        <w:rPr>
          <w:spacing w:val="-7"/>
          <w:sz w:val="28"/>
          <w:szCs w:val="28"/>
        </w:rPr>
        <w:t xml:space="preserve"> </w:t>
      </w:r>
      <w:r w:rsidR="009C7589" w:rsidRPr="00955BE5">
        <w:rPr>
          <w:sz w:val="28"/>
          <w:szCs w:val="28"/>
        </w:rPr>
        <w:t>образовательный</w:t>
      </w:r>
      <w:r w:rsidR="009C7589" w:rsidRPr="00955BE5">
        <w:rPr>
          <w:spacing w:val="-7"/>
          <w:sz w:val="28"/>
          <w:szCs w:val="28"/>
        </w:rPr>
        <w:t xml:space="preserve"> </w:t>
      </w:r>
      <w:r w:rsidR="009C7589" w:rsidRPr="00955BE5">
        <w:rPr>
          <w:sz w:val="28"/>
          <w:szCs w:val="28"/>
        </w:rPr>
        <w:t>процесс)</w:t>
      </w:r>
      <w:r w:rsidR="00461F30" w:rsidRPr="00955BE5">
        <w:rPr>
          <w:sz w:val="28"/>
          <w:szCs w:val="28"/>
        </w:rPr>
        <w:t>,</w:t>
      </w:r>
      <w:r w:rsidRPr="00955BE5">
        <w:rPr>
          <w:sz w:val="28"/>
          <w:szCs w:val="28"/>
        </w:rPr>
        <w:t xml:space="preserve"> вы</w:t>
      </w:r>
      <w:r w:rsidR="009C7589" w:rsidRPr="00955BE5">
        <w:rPr>
          <w:sz w:val="28"/>
          <w:szCs w:val="28"/>
        </w:rPr>
        <w:t xml:space="preserve">ходят на более высокий уровень и становятся </w:t>
      </w:r>
      <w:proofErr w:type="spellStart"/>
      <w:r w:rsidR="009C7589" w:rsidRPr="00955BE5">
        <w:rPr>
          <w:sz w:val="28"/>
          <w:szCs w:val="28"/>
        </w:rPr>
        <w:t>эксперименальными</w:t>
      </w:r>
      <w:proofErr w:type="spellEnd"/>
      <w:r w:rsidR="009C7589" w:rsidRPr="00955BE5">
        <w:rPr>
          <w:sz w:val="28"/>
          <w:szCs w:val="28"/>
        </w:rPr>
        <w:t xml:space="preserve">, </w:t>
      </w:r>
      <w:proofErr w:type="spellStart"/>
      <w:r w:rsidR="009C7589" w:rsidRPr="00955BE5">
        <w:rPr>
          <w:sz w:val="28"/>
          <w:szCs w:val="28"/>
        </w:rPr>
        <w:t>стажировочными</w:t>
      </w:r>
      <w:proofErr w:type="spellEnd"/>
      <w:r w:rsidR="009C7589" w:rsidRPr="00955BE5">
        <w:rPr>
          <w:sz w:val="28"/>
          <w:szCs w:val="28"/>
        </w:rPr>
        <w:t xml:space="preserve">, </w:t>
      </w:r>
      <w:proofErr w:type="spellStart"/>
      <w:r w:rsidR="009C7589" w:rsidRPr="00955BE5">
        <w:rPr>
          <w:sz w:val="28"/>
          <w:szCs w:val="28"/>
        </w:rPr>
        <w:t>апробационными</w:t>
      </w:r>
      <w:proofErr w:type="spellEnd"/>
      <w:r w:rsidR="009C7589" w:rsidRPr="00955BE5">
        <w:rPr>
          <w:sz w:val="28"/>
          <w:szCs w:val="28"/>
        </w:rPr>
        <w:t>, пилотными и опорными площадками</w:t>
      </w:r>
      <w:r w:rsidR="00461F30" w:rsidRPr="00955BE5">
        <w:rPr>
          <w:sz w:val="28"/>
          <w:szCs w:val="28"/>
        </w:rPr>
        <w:t xml:space="preserve"> Федеральных </w:t>
      </w:r>
      <w:r w:rsidR="003573B4" w:rsidRPr="00955BE5">
        <w:rPr>
          <w:sz w:val="28"/>
          <w:szCs w:val="28"/>
        </w:rPr>
        <w:t>учреждений (</w:t>
      </w:r>
      <w:r w:rsidR="00461F30" w:rsidRPr="00955BE5">
        <w:rPr>
          <w:sz w:val="28"/>
          <w:szCs w:val="28"/>
        </w:rPr>
        <w:t>ВУЗов, научно-исследовательских институтов, институтов развития образования), что сразу повышает уровень и статус их инновационной площадки</w:t>
      </w:r>
      <w:r w:rsidR="009C7589" w:rsidRPr="00955BE5">
        <w:rPr>
          <w:sz w:val="28"/>
          <w:szCs w:val="28"/>
        </w:rPr>
        <w:t xml:space="preserve">. </w:t>
      </w:r>
    </w:p>
    <w:p w:rsidR="00F92F9B" w:rsidRPr="00955BE5" w:rsidRDefault="00F92F9B" w:rsidP="00F92F9B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p w:rsidR="00693BFC" w:rsidRPr="00955BE5" w:rsidRDefault="00F92F9B" w:rsidP="00F92F9B">
      <w:pPr>
        <w:pStyle w:val="a7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55BE5">
        <w:rPr>
          <w:sz w:val="28"/>
          <w:szCs w:val="28"/>
        </w:rPr>
        <w:lastRenderedPageBreak/>
        <w:t xml:space="preserve">(Слайд </w:t>
      </w:r>
      <w:r w:rsidR="00562CB1" w:rsidRPr="00955BE5">
        <w:rPr>
          <w:sz w:val="28"/>
          <w:szCs w:val="28"/>
        </w:rPr>
        <w:t>20</w:t>
      </w:r>
      <w:r w:rsidRPr="00955BE5">
        <w:rPr>
          <w:sz w:val="28"/>
          <w:szCs w:val="28"/>
        </w:rPr>
        <w:t xml:space="preserve">) </w:t>
      </w:r>
      <w:r w:rsidR="00693BFC" w:rsidRPr="00955BE5">
        <w:rPr>
          <w:sz w:val="28"/>
          <w:szCs w:val="28"/>
        </w:rPr>
        <w:t>Инновационную инфраструктуру системы образования Поволжского управления составляют инновационные площадки различного уровня:</w:t>
      </w:r>
    </w:p>
    <w:p w:rsidR="00612915" w:rsidRPr="00955BE5" w:rsidRDefault="00693BFC" w:rsidP="00612915">
      <w:pPr>
        <w:pStyle w:val="ConsPlusTit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BE5">
        <w:rPr>
          <w:rFonts w:ascii="Times New Roman" w:hAnsi="Times New Roman" w:cs="Times New Roman"/>
          <w:b w:val="0"/>
          <w:sz w:val="28"/>
          <w:szCs w:val="28"/>
        </w:rPr>
        <w:t>территориальные  (8 площадок</w:t>
      </w:r>
      <w:r w:rsidR="002F774D" w:rsidRPr="00955BE5">
        <w:rPr>
          <w:rFonts w:ascii="Times New Roman" w:hAnsi="Times New Roman" w:cs="Times New Roman"/>
          <w:b w:val="0"/>
          <w:sz w:val="28"/>
          <w:szCs w:val="28"/>
        </w:rPr>
        <w:t xml:space="preserve"> – 4 детских сада и 4 школы</w:t>
      </w:r>
      <w:r w:rsidRPr="00955BE5">
        <w:rPr>
          <w:rFonts w:ascii="Times New Roman" w:hAnsi="Times New Roman" w:cs="Times New Roman"/>
          <w:b w:val="0"/>
          <w:sz w:val="28"/>
          <w:szCs w:val="28"/>
        </w:rPr>
        <w:t>)</w:t>
      </w:r>
      <w:r w:rsidR="00612915" w:rsidRPr="00955BE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93BFC" w:rsidRPr="00955BE5" w:rsidRDefault="00693BFC" w:rsidP="00693BFC">
      <w:pPr>
        <w:pStyle w:val="ConsPlusTit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55BE5">
        <w:rPr>
          <w:rFonts w:ascii="Times New Roman" w:hAnsi="Times New Roman" w:cs="Times New Roman"/>
          <w:b w:val="0"/>
          <w:sz w:val="28"/>
          <w:szCs w:val="28"/>
        </w:rPr>
        <w:t>региональные</w:t>
      </w:r>
      <w:proofErr w:type="gramEnd"/>
      <w:r w:rsidRPr="00955BE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12915" w:rsidRPr="00955BE5">
        <w:rPr>
          <w:rFonts w:ascii="Times New Roman" w:hAnsi="Times New Roman" w:cs="Times New Roman"/>
          <w:b w:val="0"/>
          <w:sz w:val="28"/>
          <w:szCs w:val="28"/>
        </w:rPr>
        <w:t>9 площадок</w:t>
      </w:r>
      <w:r w:rsidR="002F774D" w:rsidRPr="00955BE5">
        <w:rPr>
          <w:rFonts w:ascii="Times New Roman" w:hAnsi="Times New Roman" w:cs="Times New Roman"/>
          <w:b w:val="0"/>
          <w:sz w:val="28"/>
          <w:szCs w:val="28"/>
        </w:rPr>
        <w:t xml:space="preserve"> – 3 детских сада и 5 школ</w:t>
      </w:r>
      <w:r w:rsidRPr="00955BE5">
        <w:rPr>
          <w:rFonts w:ascii="Times New Roman" w:hAnsi="Times New Roman" w:cs="Times New Roman"/>
          <w:b w:val="0"/>
          <w:sz w:val="28"/>
          <w:szCs w:val="28"/>
        </w:rPr>
        <w:t>)</w:t>
      </w:r>
      <w:r w:rsidR="00612915" w:rsidRPr="00955BE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12915" w:rsidRPr="00955BE5" w:rsidRDefault="00693BFC" w:rsidP="00693BFC">
      <w:pPr>
        <w:pStyle w:val="ConsPlusTit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55BE5">
        <w:rPr>
          <w:rFonts w:ascii="Times New Roman" w:hAnsi="Times New Roman" w:cs="Times New Roman"/>
          <w:b w:val="0"/>
          <w:sz w:val="28"/>
          <w:szCs w:val="28"/>
        </w:rPr>
        <w:t>федеральные</w:t>
      </w:r>
      <w:proofErr w:type="gramEnd"/>
      <w:r w:rsidRPr="00955BE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12915" w:rsidRPr="00955BE5">
        <w:rPr>
          <w:rFonts w:ascii="Times New Roman" w:hAnsi="Times New Roman" w:cs="Times New Roman"/>
          <w:b w:val="0"/>
          <w:sz w:val="28"/>
          <w:szCs w:val="28"/>
        </w:rPr>
        <w:t>11 площадок</w:t>
      </w:r>
      <w:r w:rsidR="002F774D" w:rsidRPr="00955BE5">
        <w:rPr>
          <w:rFonts w:ascii="Times New Roman" w:hAnsi="Times New Roman" w:cs="Times New Roman"/>
          <w:b w:val="0"/>
          <w:sz w:val="28"/>
          <w:szCs w:val="28"/>
        </w:rPr>
        <w:t xml:space="preserve"> – 18 детских садов и 16 школ</w:t>
      </w:r>
      <w:r w:rsidRPr="00955BE5">
        <w:rPr>
          <w:rFonts w:ascii="Times New Roman" w:hAnsi="Times New Roman" w:cs="Times New Roman"/>
          <w:b w:val="0"/>
          <w:sz w:val="28"/>
          <w:szCs w:val="28"/>
        </w:rPr>
        <w:t>)</w:t>
      </w:r>
      <w:r w:rsidR="00612915" w:rsidRPr="00955BE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6630" w:rsidRPr="00955BE5" w:rsidRDefault="00612915" w:rsidP="00693BFC">
      <w:pPr>
        <w:pStyle w:val="ConsPlusTit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BE5">
        <w:rPr>
          <w:rFonts w:ascii="Times New Roman" w:hAnsi="Times New Roman" w:cs="Times New Roman"/>
          <w:b w:val="0"/>
          <w:sz w:val="28"/>
          <w:szCs w:val="28"/>
        </w:rPr>
        <w:t>международные (3 площадки</w:t>
      </w:r>
      <w:r w:rsidR="009C7589" w:rsidRPr="00955BE5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2F774D" w:rsidRPr="00955BE5">
        <w:rPr>
          <w:rFonts w:ascii="Times New Roman" w:hAnsi="Times New Roman" w:cs="Times New Roman"/>
          <w:b w:val="0"/>
          <w:sz w:val="28"/>
          <w:szCs w:val="28"/>
        </w:rPr>
        <w:t>4</w:t>
      </w:r>
      <w:r w:rsidR="009C7589" w:rsidRPr="00955BE5">
        <w:rPr>
          <w:rFonts w:ascii="Times New Roman" w:hAnsi="Times New Roman" w:cs="Times New Roman"/>
          <w:b w:val="0"/>
          <w:sz w:val="28"/>
          <w:szCs w:val="28"/>
        </w:rPr>
        <w:t xml:space="preserve"> детских сада</w:t>
      </w:r>
      <w:r w:rsidRPr="00955BE5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F92F9B" w:rsidRPr="00955BE5" w:rsidRDefault="00F92F9B" w:rsidP="00452F6B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4880" w:rsidRPr="00955BE5" w:rsidRDefault="00562CB1" w:rsidP="00B8310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b/>
          <w:sz w:val="28"/>
          <w:szCs w:val="28"/>
        </w:rPr>
        <w:t xml:space="preserve"> </w:t>
      </w:r>
      <w:r w:rsidR="00954880" w:rsidRPr="00955BE5">
        <w:rPr>
          <w:b/>
          <w:sz w:val="28"/>
          <w:szCs w:val="28"/>
        </w:rPr>
        <w:t>(Слайд 2</w:t>
      </w:r>
      <w:r w:rsidRPr="00955BE5">
        <w:rPr>
          <w:b/>
          <w:sz w:val="28"/>
          <w:szCs w:val="28"/>
        </w:rPr>
        <w:t>1</w:t>
      </w:r>
      <w:r w:rsidR="00954880" w:rsidRPr="00955BE5">
        <w:rPr>
          <w:b/>
          <w:sz w:val="28"/>
          <w:szCs w:val="28"/>
        </w:rPr>
        <w:t xml:space="preserve">) </w:t>
      </w:r>
      <w:r w:rsidR="00F96DC2" w:rsidRPr="00955BE5">
        <w:rPr>
          <w:sz w:val="28"/>
          <w:szCs w:val="28"/>
        </w:rPr>
        <w:t>ВМЕСТЕ С ТЕМ, есть школы</w:t>
      </w:r>
      <w:r w:rsidR="00A635DD" w:rsidRPr="00955BE5">
        <w:rPr>
          <w:sz w:val="28"/>
          <w:szCs w:val="28"/>
        </w:rPr>
        <w:t xml:space="preserve"> (24 ОО – 59%)</w:t>
      </w:r>
      <w:r w:rsidR="00F96DC2" w:rsidRPr="00955BE5">
        <w:rPr>
          <w:sz w:val="28"/>
          <w:szCs w:val="28"/>
        </w:rPr>
        <w:t xml:space="preserve">, </w:t>
      </w:r>
      <w:proofErr w:type="gramStart"/>
      <w:r w:rsidR="00F96DC2" w:rsidRPr="00955BE5">
        <w:rPr>
          <w:sz w:val="28"/>
          <w:szCs w:val="28"/>
        </w:rPr>
        <w:t>которые</w:t>
      </w:r>
      <w:proofErr w:type="gramEnd"/>
      <w:r w:rsidR="00F96DC2" w:rsidRPr="00955BE5">
        <w:rPr>
          <w:sz w:val="28"/>
          <w:szCs w:val="28"/>
        </w:rPr>
        <w:t xml:space="preserve"> не участвуют в инновационной деятельности ни на </w:t>
      </w:r>
      <w:proofErr w:type="gramStart"/>
      <w:r w:rsidR="00F96DC2" w:rsidRPr="00955BE5">
        <w:rPr>
          <w:sz w:val="28"/>
          <w:szCs w:val="28"/>
        </w:rPr>
        <w:t>каком</w:t>
      </w:r>
      <w:proofErr w:type="gramEnd"/>
      <w:r w:rsidR="00F96DC2" w:rsidRPr="00955BE5">
        <w:rPr>
          <w:sz w:val="28"/>
          <w:szCs w:val="28"/>
        </w:rPr>
        <w:t xml:space="preserve"> уровне. </w:t>
      </w:r>
      <w:r w:rsidRPr="00955BE5">
        <w:rPr>
          <w:sz w:val="28"/>
          <w:szCs w:val="28"/>
        </w:rPr>
        <w:t>(См. приложение)</w:t>
      </w:r>
    </w:p>
    <w:p w:rsidR="00954880" w:rsidRPr="00955BE5" w:rsidRDefault="00954880" w:rsidP="00954880">
      <w:pPr>
        <w:ind w:firstLine="709"/>
        <w:jc w:val="both"/>
        <w:rPr>
          <w:sz w:val="28"/>
          <w:szCs w:val="28"/>
        </w:rPr>
      </w:pPr>
      <w:r w:rsidRPr="00955BE5">
        <w:rPr>
          <w:b/>
          <w:sz w:val="28"/>
          <w:szCs w:val="28"/>
          <w:u w:val="single"/>
        </w:rPr>
        <w:t>Нет площадок в ОО и с/п</w:t>
      </w:r>
      <w:r w:rsidRPr="00955BE5">
        <w:rPr>
          <w:sz w:val="28"/>
          <w:szCs w:val="28"/>
        </w:rPr>
        <w:t xml:space="preserve">: ГБОУ СОШ № 7 «ОЦ», ГБОУ ООШ № 12 </w:t>
      </w:r>
      <w:proofErr w:type="spellStart"/>
      <w:r w:rsidRPr="00955BE5">
        <w:rPr>
          <w:sz w:val="28"/>
          <w:szCs w:val="28"/>
        </w:rPr>
        <w:t>пос</w:t>
      </w:r>
      <w:proofErr w:type="gramStart"/>
      <w:r w:rsidRPr="00955BE5">
        <w:rPr>
          <w:sz w:val="28"/>
          <w:szCs w:val="28"/>
        </w:rPr>
        <w:t>.Ш</w:t>
      </w:r>
      <w:proofErr w:type="gramEnd"/>
      <w:r w:rsidRPr="00955BE5">
        <w:rPr>
          <w:sz w:val="28"/>
          <w:szCs w:val="28"/>
        </w:rPr>
        <w:t>мидта</w:t>
      </w:r>
      <w:proofErr w:type="spellEnd"/>
      <w:r w:rsidRPr="00955BE5">
        <w:rPr>
          <w:sz w:val="28"/>
          <w:szCs w:val="28"/>
        </w:rPr>
        <w:t xml:space="preserve">, ГБОУ ООШ № 13, ГБОУ ООШ № 18, ГБОУ школа-интернат, ГБОУ ООШ  п. Журавли, ГБОУ СОШ </w:t>
      </w:r>
      <w:proofErr w:type="spellStart"/>
      <w:r w:rsidRPr="00955BE5">
        <w:rPr>
          <w:sz w:val="28"/>
          <w:szCs w:val="28"/>
        </w:rPr>
        <w:t>с.Курумоч</w:t>
      </w:r>
      <w:proofErr w:type="spellEnd"/>
      <w:r w:rsidRPr="00955BE5">
        <w:rPr>
          <w:sz w:val="28"/>
          <w:szCs w:val="28"/>
        </w:rPr>
        <w:t xml:space="preserve">, ГБОУ СОШ «ОЦ» </w:t>
      </w:r>
      <w:proofErr w:type="spellStart"/>
      <w:r w:rsidRPr="00955BE5">
        <w:rPr>
          <w:sz w:val="28"/>
          <w:szCs w:val="28"/>
        </w:rPr>
        <w:t>с.Подъем</w:t>
      </w:r>
      <w:proofErr w:type="spellEnd"/>
      <w:r w:rsidRPr="00955BE5">
        <w:rPr>
          <w:sz w:val="28"/>
          <w:szCs w:val="28"/>
        </w:rPr>
        <w:t xml:space="preserve">-Михайловка, ГБОУ ООШ  </w:t>
      </w:r>
      <w:proofErr w:type="spellStart"/>
      <w:r w:rsidRPr="00955BE5">
        <w:rPr>
          <w:sz w:val="28"/>
          <w:szCs w:val="28"/>
        </w:rPr>
        <w:t>п.Ровно</w:t>
      </w:r>
      <w:proofErr w:type="spellEnd"/>
      <w:r w:rsidRPr="00955BE5">
        <w:rPr>
          <w:sz w:val="28"/>
          <w:szCs w:val="28"/>
        </w:rPr>
        <w:t xml:space="preserve">-Владимировка, ГБОУ СОШ </w:t>
      </w:r>
      <w:proofErr w:type="spellStart"/>
      <w:r w:rsidRPr="00955BE5">
        <w:rPr>
          <w:sz w:val="28"/>
          <w:szCs w:val="28"/>
        </w:rPr>
        <w:t>с.Рождествено</w:t>
      </w:r>
      <w:proofErr w:type="spellEnd"/>
      <w:r w:rsidRPr="00955BE5">
        <w:rPr>
          <w:sz w:val="28"/>
          <w:szCs w:val="28"/>
        </w:rPr>
        <w:t xml:space="preserve">, ГБОУ СОШ «ОЦ» </w:t>
      </w:r>
      <w:proofErr w:type="spellStart"/>
      <w:r w:rsidRPr="00955BE5">
        <w:rPr>
          <w:sz w:val="28"/>
          <w:szCs w:val="28"/>
        </w:rPr>
        <w:t>п.Рощинский</w:t>
      </w:r>
      <w:proofErr w:type="spellEnd"/>
      <w:r w:rsidRPr="00955BE5">
        <w:rPr>
          <w:sz w:val="28"/>
          <w:szCs w:val="28"/>
        </w:rPr>
        <w:t xml:space="preserve">, ГБОУ ООШ  </w:t>
      </w:r>
      <w:proofErr w:type="spellStart"/>
      <w:r w:rsidRPr="00955BE5">
        <w:rPr>
          <w:sz w:val="28"/>
          <w:szCs w:val="28"/>
        </w:rPr>
        <w:t>п.Самарский</w:t>
      </w:r>
      <w:proofErr w:type="spellEnd"/>
      <w:r w:rsidRPr="00955BE5">
        <w:rPr>
          <w:sz w:val="28"/>
          <w:szCs w:val="28"/>
        </w:rPr>
        <w:t xml:space="preserve">, ГБОУ СОШ № 3 </w:t>
      </w:r>
      <w:proofErr w:type="spellStart"/>
      <w:r w:rsidRPr="00955BE5">
        <w:rPr>
          <w:sz w:val="28"/>
          <w:szCs w:val="28"/>
        </w:rPr>
        <w:t>п.г.т.Смышляевка</w:t>
      </w:r>
      <w:proofErr w:type="spellEnd"/>
      <w:r w:rsidRPr="00955BE5">
        <w:rPr>
          <w:sz w:val="28"/>
          <w:szCs w:val="28"/>
        </w:rPr>
        <w:t xml:space="preserve">, ГБОУ ООШ </w:t>
      </w:r>
      <w:proofErr w:type="spellStart"/>
      <w:r w:rsidRPr="00955BE5">
        <w:rPr>
          <w:sz w:val="28"/>
          <w:szCs w:val="28"/>
        </w:rPr>
        <w:t>п</w:t>
      </w:r>
      <w:proofErr w:type="gramStart"/>
      <w:r w:rsidRPr="00955BE5">
        <w:rPr>
          <w:sz w:val="28"/>
          <w:szCs w:val="28"/>
        </w:rPr>
        <w:t>.С</w:t>
      </w:r>
      <w:proofErr w:type="gramEnd"/>
      <w:r w:rsidRPr="00955BE5">
        <w:rPr>
          <w:sz w:val="28"/>
          <w:szCs w:val="28"/>
        </w:rPr>
        <w:t>пиридоновка</w:t>
      </w:r>
      <w:proofErr w:type="spellEnd"/>
      <w:r w:rsidRPr="00955BE5">
        <w:rPr>
          <w:sz w:val="28"/>
          <w:szCs w:val="28"/>
        </w:rPr>
        <w:t xml:space="preserve">, ГБОУ ООШ  </w:t>
      </w:r>
      <w:proofErr w:type="spellStart"/>
      <w:r w:rsidRPr="00955BE5">
        <w:rPr>
          <w:sz w:val="28"/>
          <w:szCs w:val="28"/>
        </w:rPr>
        <w:t>п.Яблоновый</w:t>
      </w:r>
      <w:proofErr w:type="spellEnd"/>
      <w:r w:rsidRPr="00955BE5">
        <w:rPr>
          <w:sz w:val="28"/>
          <w:szCs w:val="28"/>
        </w:rPr>
        <w:t xml:space="preserve"> Овраг.</w:t>
      </w:r>
    </w:p>
    <w:p w:rsidR="00954880" w:rsidRPr="00955BE5" w:rsidRDefault="00954880" w:rsidP="00954880">
      <w:pPr>
        <w:ind w:firstLine="709"/>
        <w:rPr>
          <w:sz w:val="28"/>
          <w:szCs w:val="28"/>
        </w:rPr>
      </w:pPr>
    </w:p>
    <w:p w:rsidR="00954880" w:rsidRPr="00955BE5" w:rsidRDefault="00954880" w:rsidP="0095488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b/>
          <w:sz w:val="28"/>
          <w:szCs w:val="28"/>
          <w:u w:val="single"/>
        </w:rPr>
        <w:t>Нет площадок в ОО, но есть в с/п</w:t>
      </w:r>
      <w:r w:rsidRPr="00955BE5">
        <w:rPr>
          <w:sz w:val="28"/>
          <w:szCs w:val="28"/>
        </w:rPr>
        <w:t xml:space="preserve">: ГБОУ ООШ № 9, ГБОУ ООШ № 11, ГБОУ ООШ № 17, ГБОУ ООШ № 20, ГБОУ ООШ  </w:t>
      </w:r>
      <w:proofErr w:type="spellStart"/>
      <w:r w:rsidRPr="00955BE5">
        <w:rPr>
          <w:sz w:val="28"/>
          <w:szCs w:val="28"/>
        </w:rPr>
        <w:t>п</w:t>
      </w:r>
      <w:proofErr w:type="gramStart"/>
      <w:r w:rsidRPr="00955BE5">
        <w:rPr>
          <w:sz w:val="28"/>
          <w:szCs w:val="28"/>
        </w:rPr>
        <w:t>.В</w:t>
      </w:r>
      <w:proofErr w:type="gramEnd"/>
      <w:r w:rsidRPr="00955BE5">
        <w:rPr>
          <w:sz w:val="28"/>
          <w:szCs w:val="28"/>
        </w:rPr>
        <w:t>ерхняя</w:t>
      </w:r>
      <w:proofErr w:type="spellEnd"/>
      <w:r w:rsidRPr="00955BE5">
        <w:rPr>
          <w:sz w:val="28"/>
          <w:szCs w:val="28"/>
        </w:rPr>
        <w:t xml:space="preserve"> </w:t>
      </w:r>
      <w:proofErr w:type="spellStart"/>
      <w:r w:rsidRPr="00955BE5">
        <w:rPr>
          <w:sz w:val="28"/>
          <w:szCs w:val="28"/>
        </w:rPr>
        <w:t>Подстепновка</w:t>
      </w:r>
      <w:proofErr w:type="spellEnd"/>
      <w:r w:rsidRPr="00955BE5">
        <w:rPr>
          <w:sz w:val="28"/>
          <w:szCs w:val="28"/>
        </w:rPr>
        <w:t xml:space="preserve">, ГБОУ СОШ </w:t>
      </w:r>
      <w:proofErr w:type="spellStart"/>
      <w:r w:rsidRPr="00955BE5">
        <w:rPr>
          <w:sz w:val="28"/>
          <w:szCs w:val="28"/>
        </w:rPr>
        <w:t>п.г.т.Петра</w:t>
      </w:r>
      <w:proofErr w:type="spellEnd"/>
      <w:r w:rsidRPr="00955BE5">
        <w:rPr>
          <w:sz w:val="28"/>
          <w:szCs w:val="28"/>
        </w:rPr>
        <w:t xml:space="preserve"> Дубрава, ГБОУ СОШ с. Просвет, ГБОУ СОШ № 1 «ОЦ» </w:t>
      </w:r>
      <w:proofErr w:type="spellStart"/>
      <w:r w:rsidRPr="00955BE5">
        <w:rPr>
          <w:sz w:val="28"/>
          <w:szCs w:val="28"/>
        </w:rPr>
        <w:t>п.г.т.Стройкерамика</w:t>
      </w:r>
      <w:proofErr w:type="spellEnd"/>
      <w:r w:rsidRPr="00955BE5">
        <w:rPr>
          <w:sz w:val="28"/>
          <w:szCs w:val="28"/>
        </w:rPr>
        <w:t xml:space="preserve">, ГБОУ ООШ № 2 </w:t>
      </w:r>
      <w:proofErr w:type="spellStart"/>
      <w:r w:rsidRPr="00955BE5">
        <w:rPr>
          <w:sz w:val="28"/>
          <w:szCs w:val="28"/>
        </w:rPr>
        <w:t>п.г.т.Смышляевка</w:t>
      </w:r>
      <w:proofErr w:type="spellEnd"/>
    </w:p>
    <w:p w:rsidR="00F96DC2" w:rsidRPr="00955BE5" w:rsidRDefault="00F96DC2" w:rsidP="00B8310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Были проанализированы программы развития этих</w:t>
      </w:r>
      <w:r w:rsidR="00880F0A" w:rsidRPr="00955BE5">
        <w:rPr>
          <w:sz w:val="28"/>
          <w:szCs w:val="28"/>
        </w:rPr>
        <w:t xml:space="preserve"> образовательных </w:t>
      </w:r>
      <w:r w:rsidRPr="00955BE5">
        <w:rPr>
          <w:sz w:val="28"/>
          <w:szCs w:val="28"/>
        </w:rPr>
        <w:t xml:space="preserve"> организаций с целью изучения направлений, над которыми педагогические коллективы работают в ближайшей перспективе. Для этих образовательных организаций будут разработаны технические задания по отработке перспективных направлени</w:t>
      </w:r>
      <w:r w:rsidR="00880F0A" w:rsidRPr="00955BE5">
        <w:rPr>
          <w:sz w:val="28"/>
          <w:szCs w:val="28"/>
        </w:rPr>
        <w:t>й</w:t>
      </w:r>
      <w:r w:rsidRPr="00955BE5">
        <w:rPr>
          <w:sz w:val="28"/>
          <w:szCs w:val="28"/>
        </w:rPr>
        <w:t xml:space="preserve"> системы образования. </w:t>
      </w:r>
    </w:p>
    <w:p w:rsidR="00A252A0" w:rsidRPr="00955BE5" w:rsidRDefault="00A252A0" w:rsidP="00B83109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B83109" w:rsidRPr="00955BE5" w:rsidRDefault="00A252A0" w:rsidP="00B8310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b/>
          <w:sz w:val="28"/>
          <w:szCs w:val="28"/>
        </w:rPr>
        <w:t xml:space="preserve">(Слайд 22) </w:t>
      </w:r>
      <w:r w:rsidR="00B83109" w:rsidRPr="00955BE5">
        <w:rPr>
          <w:sz w:val="28"/>
          <w:szCs w:val="28"/>
        </w:rPr>
        <w:t xml:space="preserve">Анализируя данные </w:t>
      </w:r>
      <w:r w:rsidR="003D1B67" w:rsidRPr="00955BE5">
        <w:rPr>
          <w:sz w:val="28"/>
          <w:szCs w:val="28"/>
        </w:rPr>
        <w:t>презентации</w:t>
      </w:r>
      <w:r w:rsidR="00562CB1" w:rsidRPr="00955BE5">
        <w:rPr>
          <w:sz w:val="28"/>
          <w:szCs w:val="28"/>
        </w:rPr>
        <w:t xml:space="preserve"> (</w:t>
      </w:r>
      <w:r w:rsidR="003D1B67" w:rsidRPr="00955BE5">
        <w:rPr>
          <w:sz w:val="28"/>
          <w:szCs w:val="28"/>
        </w:rPr>
        <w:t>в завершении выступления)</w:t>
      </w:r>
      <w:r w:rsidR="00B83109" w:rsidRPr="00955BE5">
        <w:rPr>
          <w:sz w:val="28"/>
          <w:szCs w:val="28"/>
        </w:rPr>
        <w:t xml:space="preserve">, можно сказать, что образовательные организации хотят идти в ногу с современными тенденциями в образовании. А где как не на региональном, федеральном или международном уровне можно почерпнуть этот колоссальный инновационный опыт. </w:t>
      </w:r>
      <w:r w:rsidR="003D1B67" w:rsidRPr="00955BE5">
        <w:rPr>
          <w:sz w:val="28"/>
          <w:szCs w:val="28"/>
        </w:rPr>
        <w:t>Но в целом и</w:t>
      </w:r>
      <w:r w:rsidR="00B83109" w:rsidRPr="00955BE5">
        <w:rPr>
          <w:sz w:val="28"/>
          <w:szCs w:val="28"/>
        </w:rPr>
        <w:t>нновационную деятельность в образовании следует рассматривать, как систему взаимосвязанных действий, направленных на преобразование сложившейся практики образования, на разрешение существующих в системе образования проблем.</w:t>
      </w:r>
    </w:p>
    <w:p w:rsidR="00A04AAC" w:rsidRPr="00955BE5" w:rsidRDefault="009A4034" w:rsidP="00395F57">
      <w:pPr>
        <w:spacing w:line="276" w:lineRule="auto"/>
        <w:jc w:val="both"/>
        <w:rPr>
          <w:sz w:val="28"/>
          <w:szCs w:val="28"/>
        </w:rPr>
      </w:pPr>
      <w:r w:rsidRPr="00955BE5">
        <w:rPr>
          <w:sz w:val="28"/>
          <w:szCs w:val="28"/>
        </w:rPr>
        <w:t xml:space="preserve">   </w:t>
      </w:r>
    </w:p>
    <w:p w:rsidR="00E862F0" w:rsidRPr="00955BE5" w:rsidRDefault="00A252A0" w:rsidP="00954880">
      <w:pPr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b/>
          <w:sz w:val="28"/>
          <w:szCs w:val="28"/>
        </w:rPr>
        <w:t xml:space="preserve">(Слайд 23) </w:t>
      </w:r>
      <w:r w:rsidR="00E862F0" w:rsidRPr="00955BE5">
        <w:rPr>
          <w:sz w:val="28"/>
          <w:szCs w:val="28"/>
        </w:rPr>
        <w:t xml:space="preserve">Для решения </w:t>
      </w:r>
      <w:proofErr w:type="spellStart"/>
      <w:r w:rsidR="009A4034" w:rsidRPr="00955BE5">
        <w:rPr>
          <w:sz w:val="28"/>
          <w:szCs w:val="28"/>
        </w:rPr>
        <w:t>вышеобозначенных</w:t>
      </w:r>
      <w:proofErr w:type="spellEnd"/>
      <w:r w:rsidR="009A4034" w:rsidRPr="00955BE5">
        <w:rPr>
          <w:sz w:val="28"/>
          <w:szCs w:val="28"/>
        </w:rPr>
        <w:t xml:space="preserve"> </w:t>
      </w:r>
      <w:r w:rsidR="00E862F0" w:rsidRPr="00955BE5">
        <w:rPr>
          <w:sz w:val="28"/>
          <w:szCs w:val="28"/>
        </w:rPr>
        <w:t>проблем</w:t>
      </w:r>
      <w:r w:rsidR="00BC6B38" w:rsidRPr="00955BE5">
        <w:rPr>
          <w:sz w:val="28"/>
          <w:szCs w:val="28"/>
        </w:rPr>
        <w:t xml:space="preserve"> предлагаю вынести следующее решение Коллегии</w:t>
      </w:r>
      <w:r w:rsidR="00E862F0" w:rsidRPr="00955BE5">
        <w:rPr>
          <w:sz w:val="28"/>
          <w:szCs w:val="28"/>
        </w:rPr>
        <w:t>:</w:t>
      </w:r>
    </w:p>
    <w:p w:rsidR="00932635" w:rsidRPr="00955BE5" w:rsidRDefault="00932635" w:rsidP="00395F57">
      <w:pPr>
        <w:spacing w:line="276" w:lineRule="auto"/>
        <w:jc w:val="both"/>
        <w:rPr>
          <w:sz w:val="28"/>
          <w:szCs w:val="28"/>
        </w:rPr>
      </w:pPr>
    </w:p>
    <w:p w:rsidR="00A04AAC" w:rsidRPr="00955BE5" w:rsidRDefault="00A04AAC" w:rsidP="00395F5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55BE5">
        <w:rPr>
          <w:rFonts w:ascii="Times New Roman" w:hAnsi="Times New Roman"/>
          <w:sz w:val="28"/>
          <w:szCs w:val="28"/>
        </w:rPr>
        <w:t xml:space="preserve">1.  Признать удовлетворительной работу инновационных площадок на базе </w:t>
      </w:r>
      <w:r w:rsidR="003C6C0C" w:rsidRPr="00955BE5">
        <w:rPr>
          <w:rFonts w:ascii="Times New Roman" w:hAnsi="Times New Roman"/>
          <w:sz w:val="28"/>
          <w:szCs w:val="28"/>
        </w:rPr>
        <w:t>обще</w:t>
      </w:r>
      <w:r w:rsidRPr="00955BE5">
        <w:rPr>
          <w:rFonts w:ascii="Times New Roman" w:hAnsi="Times New Roman"/>
          <w:sz w:val="28"/>
          <w:szCs w:val="28"/>
        </w:rPr>
        <w:t xml:space="preserve">образовательных </w:t>
      </w:r>
      <w:r w:rsidR="003C6C0C" w:rsidRPr="00955BE5">
        <w:rPr>
          <w:rFonts w:ascii="Times New Roman" w:hAnsi="Times New Roman"/>
          <w:sz w:val="28"/>
          <w:szCs w:val="28"/>
        </w:rPr>
        <w:t>организаций</w:t>
      </w:r>
      <w:r w:rsidRPr="00955BE5">
        <w:rPr>
          <w:rFonts w:ascii="Times New Roman" w:hAnsi="Times New Roman"/>
          <w:sz w:val="28"/>
          <w:szCs w:val="28"/>
        </w:rPr>
        <w:t xml:space="preserve"> в 20</w:t>
      </w:r>
      <w:r w:rsidR="003C6C0C" w:rsidRPr="00955BE5">
        <w:rPr>
          <w:rFonts w:ascii="Times New Roman" w:hAnsi="Times New Roman"/>
          <w:sz w:val="28"/>
          <w:szCs w:val="28"/>
        </w:rPr>
        <w:t>20</w:t>
      </w:r>
      <w:r w:rsidRPr="00955BE5">
        <w:rPr>
          <w:rFonts w:ascii="Times New Roman" w:hAnsi="Times New Roman"/>
          <w:sz w:val="28"/>
          <w:szCs w:val="28"/>
        </w:rPr>
        <w:t>-20</w:t>
      </w:r>
      <w:r w:rsidR="003C6C0C" w:rsidRPr="00955BE5">
        <w:rPr>
          <w:rFonts w:ascii="Times New Roman" w:hAnsi="Times New Roman"/>
          <w:sz w:val="28"/>
          <w:szCs w:val="28"/>
        </w:rPr>
        <w:t>2</w:t>
      </w:r>
      <w:r w:rsidRPr="00955BE5">
        <w:rPr>
          <w:rFonts w:ascii="Times New Roman" w:hAnsi="Times New Roman"/>
          <w:sz w:val="28"/>
          <w:szCs w:val="28"/>
        </w:rPr>
        <w:t>1 учебном году.</w:t>
      </w:r>
    </w:p>
    <w:p w:rsidR="00A04AAC" w:rsidRPr="00955BE5" w:rsidRDefault="00A04AAC" w:rsidP="00395F5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55BE5">
        <w:rPr>
          <w:rFonts w:ascii="Times New Roman" w:hAnsi="Times New Roman"/>
          <w:sz w:val="28"/>
          <w:szCs w:val="28"/>
        </w:rPr>
        <w:t xml:space="preserve">2. Утвердить состав территориальных </w:t>
      </w:r>
      <w:proofErr w:type="spellStart"/>
      <w:r w:rsidRPr="00955BE5">
        <w:rPr>
          <w:rFonts w:ascii="Times New Roman" w:hAnsi="Times New Roman"/>
          <w:sz w:val="28"/>
          <w:szCs w:val="28"/>
        </w:rPr>
        <w:t>апробационных</w:t>
      </w:r>
      <w:proofErr w:type="spellEnd"/>
      <w:r w:rsidRPr="00955BE5">
        <w:rPr>
          <w:rFonts w:ascii="Times New Roman" w:hAnsi="Times New Roman"/>
          <w:sz w:val="28"/>
          <w:szCs w:val="28"/>
        </w:rPr>
        <w:t xml:space="preserve"> площадок </w:t>
      </w:r>
      <w:r w:rsidR="003C6C0C" w:rsidRPr="00955BE5">
        <w:rPr>
          <w:rFonts w:ascii="Times New Roman" w:hAnsi="Times New Roman"/>
          <w:sz w:val="28"/>
          <w:szCs w:val="28"/>
        </w:rPr>
        <w:t>на 2021-2022 учебный год.</w:t>
      </w:r>
    </w:p>
    <w:p w:rsidR="00A04AAC" w:rsidRPr="00955BE5" w:rsidRDefault="00A04AAC" w:rsidP="00395F5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55BE5">
        <w:rPr>
          <w:rFonts w:ascii="Times New Roman" w:hAnsi="Times New Roman"/>
          <w:sz w:val="28"/>
          <w:szCs w:val="28"/>
        </w:rPr>
        <w:t>3. Информацию об итогах и перспективах инновационной деятельности на территории Поволжского управления принять к сведению.</w:t>
      </w:r>
    </w:p>
    <w:p w:rsidR="009C3460" w:rsidRPr="00955BE5" w:rsidRDefault="009C3460" w:rsidP="00395F5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04AAC" w:rsidRPr="00955BE5" w:rsidRDefault="009C3460" w:rsidP="00395F5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55BE5">
        <w:rPr>
          <w:rFonts w:ascii="Times New Roman" w:hAnsi="Times New Roman"/>
          <w:b/>
          <w:sz w:val="28"/>
          <w:szCs w:val="28"/>
        </w:rPr>
        <w:t xml:space="preserve">(Слайд 24) </w:t>
      </w:r>
      <w:r w:rsidR="00A04AAC" w:rsidRPr="00955BE5">
        <w:rPr>
          <w:rFonts w:ascii="Times New Roman" w:hAnsi="Times New Roman"/>
          <w:sz w:val="28"/>
          <w:szCs w:val="28"/>
        </w:rPr>
        <w:t xml:space="preserve">4. </w:t>
      </w:r>
      <w:r w:rsidR="00A04AAC" w:rsidRPr="00955BE5">
        <w:rPr>
          <w:rFonts w:ascii="Times New Roman" w:hAnsi="Times New Roman"/>
          <w:sz w:val="28"/>
          <w:szCs w:val="28"/>
          <w:u w:val="single"/>
        </w:rPr>
        <w:t xml:space="preserve">Руководителям </w:t>
      </w:r>
      <w:r w:rsidR="003C6C0C" w:rsidRPr="00955BE5">
        <w:rPr>
          <w:rFonts w:ascii="Times New Roman" w:hAnsi="Times New Roman"/>
          <w:sz w:val="28"/>
          <w:szCs w:val="28"/>
          <w:u w:val="single"/>
        </w:rPr>
        <w:t>обще</w:t>
      </w:r>
      <w:r w:rsidR="00A04AAC" w:rsidRPr="00955BE5">
        <w:rPr>
          <w:rFonts w:ascii="Times New Roman" w:hAnsi="Times New Roman"/>
          <w:sz w:val="28"/>
          <w:szCs w:val="28"/>
          <w:u w:val="single"/>
        </w:rPr>
        <w:t xml:space="preserve">образовательных </w:t>
      </w:r>
      <w:r w:rsidR="003C6C0C" w:rsidRPr="00955BE5">
        <w:rPr>
          <w:rFonts w:ascii="Times New Roman" w:hAnsi="Times New Roman"/>
          <w:sz w:val="28"/>
          <w:szCs w:val="28"/>
          <w:u w:val="single"/>
        </w:rPr>
        <w:t>организаций</w:t>
      </w:r>
      <w:r w:rsidR="00A04AAC" w:rsidRPr="00955BE5">
        <w:rPr>
          <w:rFonts w:ascii="Times New Roman" w:hAnsi="Times New Roman"/>
          <w:sz w:val="28"/>
          <w:szCs w:val="28"/>
        </w:rPr>
        <w:t>, работающих в статусе территориальной инновационной площадки:</w:t>
      </w:r>
    </w:p>
    <w:p w:rsidR="00A04AAC" w:rsidRPr="00955BE5" w:rsidRDefault="00A04AAC" w:rsidP="00395F57">
      <w:pPr>
        <w:pStyle w:val="1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955BE5">
        <w:rPr>
          <w:rFonts w:ascii="Times New Roman" w:hAnsi="Times New Roman"/>
          <w:sz w:val="28"/>
          <w:szCs w:val="28"/>
        </w:rPr>
        <w:t xml:space="preserve">4.1. </w:t>
      </w:r>
      <w:r w:rsidR="00173FD0" w:rsidRPr="00955BE5">
        <w:rPr>
          <w:rFonts w:ascii="Times New Roman" w:hAnsi="Times New Roman"/>
          <w:sz w:val="28"/>
          <w:szCs w:val="28"/>
        </w:rPr>
        <w:t>иметь (разработать) программу развития образовательной организации в рамках реализации ФГОС. Срок – март 2022 год.</w:t>
      </w:r>
    </w:p>
    <w:p w:rsidR="009C3460" w:rsidRPr="00955BE5" w:rsidRDefault="00A04AAC" w:rsidP="00395F57">
      <w:pPr>
        <w:pStyle w:val="1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955BE5">
        <w:rPr>
          <w:rFonts w:ascii="Times New Roman" w:hAnsi="Times New Roman"/>
          <w:sz w:val="28"/>
          <w:szCs w:val="28"/>
        </w:rPr>
        <w:t xml:space="preserve">4.3. </w:t>
      </w:r>
      <w:r w:rsidR="003C6C0C" w:rsidRPr="00955BE5">
        <w:rPr>
          <w:rFonts w:ascii="Times New Roman" w:hAnsi="Times New Roman"/>
          <w:sz w:val="28"/>
          <w:szCs w:val="28"/>
        </w:rPr>
        <w:t>в срок до донца апреля выполнить план реализации мероприятий по инновационной деятельности территориальной площадки, представить отчет</w:t>
      </w:r>
    </w:p>
    <w:p w:rsidR="00A04AAC" w:rsidRPr="00955BE5" w:rsidRDefault="00A04AAC" w:rsidP="00395F57">
      <w:pPr>
        <w:pStyle w:val="1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</w:p>
    <w:p w:rsidR="00A04AAC" w:rsidRPr="00955BE5" w:rsidRDefault="009C3460" w:rsidP="00395F5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55BE5">
        <w:rPr>
          <w:rFonts w:ascii="Times New Roman" w:hAnsi="Times New Roman"/>
          <w:b/>
          <w:sz w:val="28"/>
          <w:szCs w:val="28"/>
        </w:rPr>
        <w:t xml:space="preserve">(Слайд 25) </w:t>
      </w:r>
      <w:r w:rsidR="00A04AAC" w:rsidRPr="00955BE5">
        <w:rPr>
          <w:rFonts w:ascii="Times New Roman" w:hAnsi="Times New Roman"/>
          <w:sz w:val="28"/>
          <w:szCs w:val="28"/>
        </w:rPr>
        <w:t>5</w:t>
      </w:r>
      <w:r w:rsidR="00932635" w:rsidRPr="00955BE5">
        <w:rPr>
          <w:rFonts w:ascii="Times New Roman" w:hAnsi="Times New Roman"/>
          <w:sz w:val="28"/>
          <w:szCs w:val="28"/>
        </w:rPr>
        <w:t xml:space="preserve">.  </w:t>
      </w:r>
      <w:r w:rsidR="00A04AAC" w:rsidRPr="00955BE5">
        <w:rPr>
          <w:rFonts w:ascii="Times New Roman" w:hAnsi="Times New Roman"/>
          <w:sz w:val="28"/>
          <w:szCs w:val="28"/>
        </w:rPr>
        <w:t xml:space="preserve"> </w:t>
      </w:r>
      <w:r w:rsidR="00A04AAC" w:rsidRPr="00955BE5">
        <w:rPr>
          <w:rFonts w:ascii="Times New Roman" w:hAnsi="Times New Roman"/>
          <w:sz w:val="28"/>
          <w:szCs w:val="28"/>
          <w:u w:val="single"/>
        </w:rPr>
        <w:t>Руководителю Ресурсного центра</w:t>
      </w:r>
      <w:proofErr w:type="gramStart"/>
      <w:r w:rsidR="00A04AAC" w:rsidRPr="00955BE5">
        <w:rPr>
          <w:rFonts w:ascii="Times New Roman" w:hAnsi="Times New Roman"/>
          <w:sz w:val="28"/>
          <w:szCs w:val="28"/>
        </w:rPr>
        <w:t>.:</w:t>
      </w:r>
      <w:proofErr w:type="gramEnd"/>
    </w:p>
    <w:p w:rsidR="00A04AAC" w:rsidRPr="00955BE5" w:rsidRDefault="005C3CAE" w:rsidP="009C3460">
      <w:pPr>
        <w:pStyle w:val="1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955BE5">
        <w:rPr>
          <w:rFonts w:ascii="Times New Roman" w:hAnsi="Times New Roman"/>
          <w:sz w:val="28"/>
          <w:szCs w:val="28"/>
        </w:rPr>
        <w:t xml:space="preserve">5.1. </w:t>
      </w:r>
      <w:r w:rsidR="00A04AAC" w:rsidRPr="00955BE5">
        <w:rPr>
          <w:rFonts w:ascii="Times New Roman" w:hAnsi="Times New Roman"/>
          <w:sz w:val="28"/>
          <w:szCs w:val="28"/>
        </w:rPr>
        <w:t xml:space="preserve">ввести в территориальную инновационную инфраструктуру </w:t>
      </w:r>
      <w:r w:rsidRPr="00955BE5">
        <w:rPr>
          <w:rFonts w:ascii="Times New Roman" w:hAnsi="Times New Roman"/>
          <w:sz w:val="28"/>
          <w:szCs w:val="28"/>
        </w:rPr>
        <w:t>мониторинг</w:t>
      </w:r>
      <w:r w:rsidR="00A04AAC" w:rsidRPr="00955BE5">
        <w:rPr>
          <w:rFonts w:ascii="Times New Roman" w:hAnsi="Times New Roman"/>
          <w:sz w:val="28"/>
          <w:szCs w:val="28"/>
        </w:rPr>
        <w:t xml:space="preserve"> -  «</w:t>
      </w:r>
      <w:r w:rsidRPr="00955BE5">
        <w:rPr>
          <w:rFonts w:ascii="Times New Roman" w:hAnsi="Times New Roman"/>
          <w:sz w:val="28"/>
          <w:szCs w:val="28"/>
        </w:rPr>
        <w:t>А</w:t>
      </w:r>
      <w:r w:rsidR="00A04AAC" w:rsidRPr="00955BE5">
        <w:rPr>
          <w:rFonts w:ascii="Times New Roman" w:hAnsi="Times New Roman"/>
          <w:sz w:val="28"/>
          <w:szCs w:val="28"/>
        </w:rPr>
        <w:t>дрес</w:t>
      </w:r>
      <w:r w:rsidRPr="00955BE5">
        <w:rPr>
          <w:rFonts w:ascii="Times New Roman" w:hAnsi="Times New Roman"/>
          <w:sz w:val="28"/>
          <w:szCs w:val="28"/>
        </w:rPr>
        <w:t>а</w:t>
      </w:r>
      <w:r w:rsidR="00A04AAC" w:rsidRPr="00955BE5">
        <w:rPr>
          <w:rFonts w:ascii="Times New Roman" w:hAnsi="Times New Roman"/>
          <w:sz w:val="28"/>
          <w:szCs w:val="28"/>
        </w:rPr>
        <w:t xml:space="preserve"> передового </w:t>
      </w:r>
      <w:r w:rsidRPr="00955BE5">
        <w:rPr>
          <w:rFonts w:ascii="Times New Roman" w:hAnsi="Times New Roman"/>
          <w:sz w:val="28"/>
          <w:szCs w:val="28"/>
        </w:rPr>
        <w:t>инновационного</w:t>
      </w:r>
      <w:r w:rsidR="00A04AAC" w:rsidRPr="00955BE5">
        <w:rPr>
          <w:rFonts w:ascii="Times New Roman" w:hAnsi="Times New Roman"/>
          <w:sz w:val="28"/>
          <w:szCs w:val="28"/>
        </w:rPr>
        <w:t xml:space="preserve"> опыта»</w:t>
      </w:r>
      <w:r w:rsidR="00173FD0" w:rsidRPr="00955BE5">
        <w:rPr>
          <w:rFonts w:ascii="Times New Roman" w:hAnsi="Times New Roman"/>
          <w:sz w:val="28"/>
          <w:szCs w:val="28"/>
        </w:rPr>
        <w:t>. Срок – апрель 2022 г.</w:t>
      </w:r>
      <w:r w:rsidR="00A04AAC" w:rsidRPr="00955BE5">
        <w:rPr>
          <w:rFonts w:ascii="Times New Roman" w:hAnsi="Times New Roman"/>
          <w:sz w:val="28"/>
          <w:szCs w:val="28"/>
        </w:rPr>
        <w:t>;</w:t>
      </w:r>
    </w:p>
    <w:p w:rsidR="00880F0A" w:rsidRPr="00955BE5" w:rsidRDefault="00880F0A" w:rsidP="009C346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5.2. разработать альтернативные модели организации инновационной деятельности на территориальном уровне (Школа передового педагогического опыта, пилотные площадки и т.п.), направленные на разрешение существующих в системе образования Поволжского округа  проблем и перспективных задач</w:t>
      </w:r>
      <w:r w:rsidR="00173FD0" w:rsidRPr="00955BE5">
        <w:rPr>
          <w:sz w:val="28"/>
          <w:szCs w:val="28"/>
        </w:rPr>
        <w:t>. Срок – май 2022 года</w:t>
      </w:r>
      <w:r w:rsidR="003D1B67" w:rsidRPr="00955BE5">
        <w:rPr>
          <w:sz w:val="28"/>
          <w:szCs w:val="28"/>
        </w:rPr>
        <w:t>;</w:t>
      </w:r>
    </w:p>
    <w:p w:rsidR="003D1B67" w:rsidRPr="00955BE5" w:rsidRDefault="003D1B67" w:rsidP="009C346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55BE5">
        <w:rPr>
          <w:sz w:val="28"/>
          <w:szCs w:val="28"/>
        </w:rPr>
        <w:t>5.3. провести территориальный форум «Инновации в системе образования» не позднее мая 2022 года.</w:t>
      </w:r>
    </w:p>
    <w:p w:rsidR="00880F0A" w:rsidRPr="00955BE5" w:rsidRDefault="00880F0A" w:rsidP="00880F0A">
      <w:pPr>
        <w:spacing w:line="276" w:lineRule="auto"/>
        <w:jc w:val="both"/>
        <w:rPr>
          <w:sz w:val="28"/>
          <w:szCs w:val="28"/>
        </w:rPr>
      </w:pPr>
      <w:r w:rsidRPr="00955BE5">
        <w:rPr>
          <w:sz w:val="28"/>
          <w:szCs w:val="28"/>
        </w:rPr>
        <w:t xml:space="preserve">   </w:t>
      </w:r>
    </w:p>
    <w:p w:rsidR="00880F0A" w:rsidRPr="00955BE5" w:rsidRDefault="00880F0A" w:rsidP="005C3CAE">
      <w:pPr>
        <w:pStyle w:val="1"/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932635" w:rsidRPr="00955BE5" w:rsidRDefault="00932635" w:rsidP="00395F57">
      <w:pPr>
        <w:pStyle w:val="1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2B6F" w:rsidRPr="00955BE5" w:rsidRDefault="001C2B6F" w:rsidP="00395F57">
      <w:pPr>
        <w:spacing w:line="276" w:lineRule="auto"/>
      </w:pPr>
    </w:p>
    <w:p w:rsidR="00A04972" w:rsidRPr="00955BE5" w:rsidRDefault="00A04972" w:rsidP="00395F57">
      <w:pPr>
        <w:spacing w:line="276" w:lineRule="auto"/>
      </w:pPr>
      <w:r w:rsidRPr="00955BE5">
        <w:t xml:space="preserve"> </w:t>
      </w:r>
    </w:p>
    <w:sectPr w:rsidR="00A04972" w:rsidRPr="00955BE5" w:rsidSect="005D74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60" w:rsidRDefault="009C3460" w:rsidP="00D26D1F">
      <w:r>
        <w:separator/>
      </w:r>
    </w:p>
  </w:endnote>
  <w:endnote w:type="continuationSeparator" w:id="0">
    <w:p w:rsidR="009C3460" w:rsidRDefault="009C3460" w:rsidP="00D2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60" w:rsidRDefault="009C3460" w:rsidP="00D26D1F">
      <w:r>
        <w:separator/>
      </w:r>
    </w:p>
  </w:footnote>
  <w:footnote w:type="continuationSeparator" w:id="0">
    <w:p w:rsidR="009C3460" w:rsidRDefault="009C3460" w:rsidP="00D2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809"/>
    <w:multiLevelType w:val="hybridMultilevel"/>
    <w:tmpl w:val="B862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304E"/>
    <w:multiLevelType w:val="hybridMultilevel"/>
    <w:tmpl w:val="9C3C2C78"/>
    <w:lvl w:ilvl="0" w:tplc="8E7A85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34362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1A391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60C3D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E6200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0A60D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44025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8A85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BC156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991882"/>
    <w:multiLevelType w:val="hybridMultilevel"/>
    <w:tmpl w:val="BF92D138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17B812C8"/>
    <w:multiLevelType w:val="hybridMultilevel"/>
    <w:tmpl w:val="6A8C0428"/>
    <w:lvl w:ilvl="0" w:tplc="EA0C51A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C31F4"/>
    <w:multiLevelType w:val="hybridMultilevel"/>
    <w:tmpl w:val="54CA4756"/>
    <w:lvl w:ilvl="0" w:tplc="2BD88B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B6B52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F0088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664B3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2446B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146AA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92359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00171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88D14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740070"/>
    <w:multiLevelType w:val="hybridMultilevel"/>
    <w:tmpl w:val="1C0C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33A8E"/>
    <w:multiLevelType w:val="hybridMultilevel"/>
    <w:tmpl w:val="1E3C3366"/>
    <w:lvl w:ilvl="0" w:tplc="5DC24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40C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46E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CCE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E24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AE7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49F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C00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248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662D53"/>
    <w:multiLevelType w:val="hybridMultilevel"/>
    <w:tmpl w:val="AED2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3157D"/>
    <w:multiLevelType w:val="hybridMultilevel"/>
    <w:tmpl w:val="1C6E1312"/>
    <w:lvl w:ilvl="0" w:tplc="FF66B4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0CE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56E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628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A6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D069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62C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82BD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E7E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463182"/>
    <w:multiLevelType w:val="hybridMultilevel"/>
    <w:tmpl w:val="EFD44F9E"/>
    <w:lvl w:ilvl="0" w:tplc="F7A41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C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0E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E7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E4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24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CE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80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41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244ED6"/>
    <w:multiLevelType w:val="hybridMultilevel"/>
    <w:tmpl w:val="6192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D06A8"/>
    <w:multiLevelType w:val="hybridMultilevel"/>
    <w:tmpl w:val="1AC09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783D35"/>
    <w:multiLevelType w:val="hybridMultilevel"/>
    <w:tmpl w:val="9F84F200"/>
    <w:lvl w:ilvl="0" w:tplc="A23EAD0E">
      <w:numFmt w:val="bullet"/>
      <w:lvlText w:val="–"/>
      <w:lvlJc w:val="left"/>
      <w:pPr>
        <w:ind w:left="241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00"/>
        <w:sz w:val="24"/>
        <w:szCs w:val="24"/>
        <w:lang w:val="ru-RU" w:eastAsia="en-US" w:bidi="ar-SA"/>
      </w:rPr>
    </w:lvl>
    <w:lvl w:ilvl="1" w:tplc="9B86100E">
      <w:numFmt w:val="bullet"/>
      <w:lvlText w:val="•"/>
      <w:lvlJc w:val="left"/>
      <w:pPr>
        <w:ind w:left="3368" w:hanging="180"/>
      </w:pPr>
      <w:rPr>
        <w:rFonts w:hint="default"/>
        <w:lang w:val="ru-RU" w:eastAsia="en-US" w:bidi="ar-SA"/>
      </w:rPr>
    </w:lvl>
    <w:lvl w:ilvl="2" w:tplc="2F2C13BA">
      <w:numFmt w:val="bullet"/>
      <w:lvlText w:val="•"/>
      <w:lvlJc w:val="left"/>
      <w:pPr>
        <w:ind w:left="4317" w:hanging="180"/>
      </w:pPr>
      <w:rPr>
        <w:rFonts w:hint="default"/>
        <w:lang w:val="ru-RU" w:eastAsia="en-US" w:bidi="ar-SA"/>
      </w:rPr>
    </w:lvl>
    <w:lvl w:ilvl="3" w:tplc="467C89C0">
      <w:numFmt w:val="bullet"/>
      <w:lvlText w:val="•"/>
      <w:lvlJc w:val="left"/>
      <w:pPr>
        <w:ind w:left="5266" w:hanging="180"/>
      </w:pPr>
      <w:rPr>
        <w:rFonts w:hint="default"/>
        <w:lang w:val="ru-RU" w:eastAsia="en-US" w:bidi="ar-SA"/>
      </w:rPr>
    </w:lvl>
    <w:lvl w:ilvl="4" w:tplc="1E84F07C">
      <w:numFmt w:val="bullet"/>
      <w:lvlText w:val="•"/>
      <w:lvlJc w:val="left"/>
      <w:pPr>
        <w:ind w:left="6215" w:hanging="180"/>
      </w:pPr>
      <w:rPr>
        <w:rFonts w:hint="default"/>
        <w:lang w:val="ru-RU" w:eastAsia="en-US" w:bidi="ar-SA"/>
      </w:rPr>
    </w:lvl>
    <w:lvl w:ilvl="5" w:tplc="816C91A2">
      <w:numFmt w:val="bullet"/>
      <w:lvlText w:val="•"/>
      <w:lvlJc w:val="left"/>
      <w:pPr>
        <w:ind w:left="7164" w:hanging="180"/>
      </w:pPr>
      <w:rPr>
        <w:rFonts w:hint="default"/>
        <w:lang w:val="ru-RU" w:eastAsia="en-US" w:bidi="ar-SA"/>
      </w:rPr>
    </w:lvl>
    <w:lvl w:ilvl="6" w:tplc="8B92D49C">
      <w:numFmt w:val="bullet"/>
      <w:lvlText w:val="•"/>
      <w:lvlJc w:val="left"/>
      <w:pPr>
        <w:ind w:left="8113" w:hanging="180"/>
      </w:pPr>
      <w:rPr>
        <w:rFonts w:hint="default"/>
        <w:lang w:val="ru-RU" w:eastAsia="en-US" w:bidi="ar-SA"/>
      </w:rPr>
    </w:lvl>
    <w:lvl w:ilvl="7" w:tplc="22A449E0">
      <w:numFmt w:val="bullet"/>
      <w:lvlText w:val="•"/>
      <w:lvlJc w:val="left"/>
      <w:pPr>
        <w:ind w:left="9062" w:hanging="180"/>
      </w:pPr>
      <w:rPr>
        <w:rFonts w:hint="default"/>
        <w:lang w:val="ru-RU" w:eastAsia="en-US" w:bidi="ar-SA"/>
      </w:rPr>
    </w:lvl>
    <w:lvl w:ilvl="8" w:tplc="7A0C9D14">
      <w:numFmt w:val="bullet"/>
      <w:lvlText w:val="•"/>
      <w:lvlJc w:val="left"/>
      <w:pPr>
        <w:ind w:left="10011" w:hanging="180"/>
      </w:pPr>
      <w:rPr>
        <w:rFonts w:hint="default"/>
        <w:lang w:val="ru-RU" w:eastAsia="en-US" w:bidi="ar-SA"/>
      </w:rPr>
    </w:lvl>
  </w:abstractNum>
  <w:abstractNum w:abstractNumId="13">
    <w:nsid w:val="3132040C"/>
    <w:multiLevelType w:val="hybridMultilevel"/>
    <w:tmpl w:val="ECB4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361C7"/>
    <w:multiLevelType w:val="hybridMultilevel"/>
    <w:tmpl w:val="A2341904"/>
    <w:lvl w:ilvl="0" w:tplc="8E7A85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17B75"/>
    <w:multiLevelType w:val="hybridMultilevel"/>
    <w:tmpl w:val="FA46E44E"/>
    <w:lvl w:ilvl="0" w:tplc="2EF6E1D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D47B2"/>
    <w:multiLevelType w:val="hybridMultilevel"/>
    <w:tmpl w:val="516AC074"/>
    <w:lvl w:ilvl="0" w:tplc="7D5469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A7B27"/>
    <w:multiLevelType w:val="hybridMultilevel"/>
    <w:tmpl w:val="1DD0FF40"/>
    <w:lvl w:ilvl="0" w:tplc="7D546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C5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4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47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CD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EF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2B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BE8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C7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9132003"/>
    <w:multiLevelType w:val="hybridMultilevel"/>
    <w:tmpl w:val="9EE6614C"/>
    <w:lvl w:ilvl="0" w:tplc="4A528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16540"/>
    <w:multiLevelType w:val="hybridMultilevel"/>
    <w:tmpl w:val="1ACA1564"/>
    <w:lvl w:ilvl="0" w:tplc="8E7A85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686590"/>
    <w:multiLevelType w:val="hybridMultilevel"/>
    <w:tmpl w:val="FFF8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F5896"/>
    <w:multiLevelType w:val="hybridMultilevel"/>
    <w:tmpl w:val="A6F6B58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5020319B"/>
    <w:multiLevelType w:val="hybridMultilevel"/>
    <w:tmpl w:val="7138E0B4"/>
    <w:lvl w:ilvl="0" w:tplc="EA0C5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0B0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233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AA2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AB1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A0E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A50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0DB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E6F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2D17554"/>
    <w:multiLevelType w:val="hybridMultilevel"/>
    <w:tmpl w:val="93C67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D74B2E"/>
    <w:multiLevelType w:val="hybridMultilevel"/>
    <w:tmpl w:val="F5B008CC"/>
    <w:lvl w:ilvl="0" w:tplc="EA0C51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C9567A"/>
    <w:multiLevelType w:val="hybridMultilevel"/>
    <w:tmpl w:val="CDF839D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60A7DAC"/>
    <w:multiLevelType w:val="hybridMultilevel"/>
    <w:tmpl w:val="1C3C9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6C3CA3"/>
    <w:multiLevelType w:val="hybridMultilevel"/>
    <w:tmpl w:val="60BA1A20"/>
    <w:lvl w:ilvl="0" w:tplc="F1CC9DFC">
      <w:start w:val="1"/>
      <w:numFmt w:val="decimal"/>
      <w:lvlText w:val="%1.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A26902"/>
    <w:multiLevelType w:val="multilevel"/>
    <w:tmpl w:val="D44E3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DF058DD"/>
    <w:multiLevelType w:val="hybridMultilevel"/>
    <w:tmpl w:val="54F24FB6"/>
    <w:lvl w:ilvl="0" w:tplc="7EB452D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469E6"/>
    <w:multiLevelType w:val="hybridMultilevel"/>
    <w:tmpl w:val="F1C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D06DA"/>
    <w:multiLevelType w:val="hybridMultilevel"/>
    <w:tmpl w:val="09CADD44"/>
    <w:lvl w:ilvl="0" w:tplc="FE4E8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C24C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5E54C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500A0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DE6B9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BCD53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6439F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C6BD1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287B3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C9827D1"/>
    <w:multiLevelType w:val="hybridMultilevel"/>
    <w:tmpl w:val="7F0C6F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6"/>
  </w:num>
  <w:num w:numId="4">
    <w:abstractNumId w:val="25"/>
  </w:num>
  <w:num w:numId="5">
    <w:abstractNumId w:val="7"/>
  </w:num>
  <w:num w:numId="6">
    <w:abstractNumId w:val="17"/>
  </w:num>
  <w:num w:numId="7">
    <w:abstractNumId w:val="9"/>
  </w:num>
  <w:num w:numId="8">
    <w:abstractNumId w:val="1"/>
  </w:num>
  <w:num w:numId="9">
    <w:abstractNumId w:val="31"/>
  </w:num>
  <w:num w:numId="10">
    <w:abstractNumId w:val="4"/>
  </w:num>
  <w:num w:numId="11">
    <w:abstractNumId w:val="20"/>
  </w:num>
  <w:num w:numId="12">
    <w:abstractNumId w:val="19"/>
  </w:num>
  <w:num w:numId="13">
    <w:abstractNumId w:val="14"/>
  </w:num>
  <w:num w:numId="14">
    <w:abstractNumId w:val="30"/>
  </w:num>
  <w:num w:numId="15">
    <w:abstractNumId w:val="22"/>
  </w:num>
  <w:num w:numId="16">
    <w:abstractNumId w:val="11"/>
  </w:num>
  <w:num w:numId="17">
    <w:abstractNumId w:val="10"/>
  </w:num>
  <w:num w:numId="18">
    <w:abstractNumId w:val="21"/>
  </w:num>
  <w:num w:numId="19">
    <w:abstractNumId w:val="0"/>
  </w:num>
  <w:num w:numId="20">
    <w:abstractNumId w:val="13"/>
  </w:num>
  <w:num w:numId="21">
    <w:abstractNumId w:val="2"/>
  </w:num>
  <w:num w:numId="22">
    <w:abstractNumId w:val="15"/>
  </w:num>
  <w:num w:numId="23">
    <w:abstractNumId w:val="29"/>
  </w:num>
  <w:num w:numId="24">
    <w:abstractNumId w:val="16"/>
  </w:num>
  <w:num w:numId="25">
    <w:abstractNumId w:val="23"/>
  </w:num>
  <w:num w:numId="26">
    <w:abstractNumId w:val="28"/>
  </w:num>
  <w:num w:numId="27">
    <w:abstractNumId w:val="3"/>
  </w:num>
  <w:num w:numId="28">
    <w:abstractNumId w:val="24"/>
  </w:num>
  <w:num w:numId="29">
    <w:abstractNumId w:val="27"/>
  </w:num>
  <w:num w:numId="30">
    <w:abstractNumId w:val="5"/>
  </w:num>
  <w:num w:numId="31">
    <w:abstractNumId w:val="12"/>
  </w:num>
  <w:num w:numId="32">
    <w:abstractNumId w:val="18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2F0"/>
    <w:rsid w:val="000150EA"/>
    <w:rsid w:val="00035C54"/>
    <w:rsid w:val="00040E65"/>
    <w:rsid w:val="00057408"/>
    <w:rsid w:val="00077077"/>
    <w:rsid w:val="000A1C38"/>
    <w:rsid w:val="000B2D26"/>
    <w:rsid w:val="0012235F"/>
    <w:rsid w:val="001242DF"/>
    <w:rsid w:val="0014539E"/>
    <w:rsid w:val="00156A7B"/>
    <w:rsid w:val="001604E1"/>
    <w:rsid w:val="00166AF0"/>
    <w:rsid w:val="0017045A"/>
    <w:rsid w:val="00173FD0"/>
    <w:rsid w:val="001930D9"/>
    <w:rsid w:val="001934E0"/>
    <w:rsid w:val="001B7086"/>
    <w:rsid w:val="001C2B6F"/>
    <w:rsid w:val="001D282A"/>
    <w:rsid w:val="001F64B6"/>
    <w:rsid w:val="002079AB"/>
    <w:rsid w:val="002168BD"/>
    <w:rsid w:val="00235BAC"/>
    <w:rsid w:val="002462BD"/>
    <w:rsid w:val="00252C66"/>
    <w:rsid w:val="00262CC1"/>
    <w:rsid w:val="00274A17"/>
    <w:rsid w:val="002821A2"/>
    <w:rsid w:val="002903B7"/>
    <w:rsid w:val="00297886"/>
    <w:rsid w:val="002E21A3"/>
    <w:rsid w:val="002E31FF"/>
    <w:rsid w:val="002F0A5A"/>
    <w:rsid w:val="002F1393"/>
    <w:rsid w:val="002F774D"/>
    <w:rsid w:val="00335027"/>
    <w:rsid w:val="003362C4"/>
    <w:rsid w:val="003433DB"/>
    <w:rsid w:val="00344279"/>
    <w:rsid w:val="00344DBE"/>
    <w:rsid w:val="003573B4"/>
    <w:rsid w:val="00373CAB"/>
    <w:rsid w:val="00395425"/>
    <w:rsid w:val="00395F57"/>
    <w:rsid w:val="00396879"/>
    <w:rsid w:val="003B2187"/>
    <w:rsid w:val="003B68C9"/>
    <w:rsid w:val="003C177E"/>
    <w:rsid w:val="003C6C0C"/>
    <w:rsid w:val="003D1B67"/>
    <w:rsid w:val="003F4C2B"/>
    <w:rsid w:val="0041290E"/>
    <w:rsid w:val="00413FEF"/>
    <w:rsid w:val="00416236"/>
    <w:rsid w:val="004224E4"/>
    <w:rsid w:val="0042518D"/>
    <w:rsid w:val="00432915"/>
    <w:rsid w:val="00437153"/>
    <w:rsid w:val="00444868"/>
    <w:rsid w:val="00452F6B"/>
    <w:rsid w:val="00461F30"/>
    <w:rsid w:val="00476630"/>
    <w:rsid w:val="004832B8"/>
    <w:rsid w:val="00490CCE"/>
    <w:rsid w:val="004B6C7A"/>
    <w:rsid w:val="004D31F5"/>
    <w:rsid w:val="004D71F8"/>
    <w:rsid w:val="004F1418"/>
    <w:rsid w:val="004F2720"/>
    <w:rsid w:val="00503E3A"/>
    <w:rsid w:val="00505897"/>
    <w:rsid w:val="00550A8A"/>
    <w:rsid w:val="00553594"/>
    <w:rsid w:val="00562CB1"/>
    <w:rsid w:val="00566B74"/>
    <w:rsid w:val="005B6176"/>
    <w:rsid w:val="005B6916"/>
    <w:rsid w:val="005C3CAE"/>
    <w:rsid w:val="005D74FE"/>
    <w:rsid w:val="005F2447"/>
    <w:rsid w:val="00612915"/>
    <w:rsid w:val="00612ADA"/>
    <w:rsid w:val="0061493B"/>
    <w:rsid w:val="00634C4D"/>
    <w:rsid w:val="0063509F"/>
    <w:rsid w:val="00640392"/>
    <w:rsid w:val="0067630A"/>
    <w:rsid w:val="00693BFC"/>
    <w:rsid w:val="00696B7D"/>
    <w:rsid w:val="006B3D39"/>
    <w:rsid w:val="006B7D54"/>
    <w:rsid w:val="006C2063"/>
    <w:rsid w:val="006C7B9E"/>
    <w:rsid w:val="006D072E"/>
    <w:rsid w:val="006E2697"/>
    <w:rsid w:val="006E7483"/>
    <w:rsid w:val="006F0EBB"/>
    <w:rsid w:val="006F578B"/>
    <w:rsid w:val="00735F7F"/>
    <w:rsid w:val="00751273"/>
    <w:rsid w:val="00760A3C"/>
    <w:rsid w:val="007628AC"/>
    <w:rsid w:val="00773770"/>
    <w:rsid w:val="00775D2D"/>
    <w:rsid w:val="00793D4C"/>
    <w:rsid w:val="00795A08"/>
    <w:rsid w:val="007A18F3"/>
    <w:rsid w:val="007B0EC4"/>
    <w:rsid w:val="007C2D7A"/>
    <w:rsid w:val="007D0E04"/>
    <w:rsid w:val="007D3997"/>
    <w:rsid w:val="007D600C"/>
    <w:rsid w:val="007E3DCB"/>
    <w:rsid w:val="007E5E28"/>
    <w:rsid w:val="007F719F"/>
    <w:rsid w:val="008224AB"/>
    <w:rsid w:val="00833467"/>
    <w:rsid w:val="008534CC"/>
    <w:rsid w:val="008616C0"/>
    <w:rsid w:val="00880F0A"/>
    <w:rsid w:val="00881FF5"/>
    <w:rsid w:val="008867E5"/>
    <w:rsid w:val="008925F9"/>
    <w:rsid w:val="00895CC8"/>
    <w:rsid w:val="008A2151"/>
    <w:rsid w:val="008B1FCA"/>
    <w:rsid w:val="008B773D"/>
    <w:rsid w:val="008D0641"/>
    <w:rsid w:val="008E0801"/>
    <w:rsid w:val="008E0CB4"/>
    <w:rsid w:val="00906187"/>
    <w:rsid w:val="009067A9"/>
    <w:rsid w:val="00907A6D"/>
    <w:rsid w:val="00932635"/>
    <w:rsid w:val="00933FA2"/>
    <w:rsid w:val="0093791C"/>
    <w:rsid w:val="00941F80"/>
    <w:rsid w:val="00954880"/>
    <w:rsid w:val="00955BE5"/>
    <w:rsid w:val="00960A7D"/>
    <w:rsid w:val="009830AF"/>
    <w:rsid w:val="00990B07"/>
    <w:rsid w:val="0099369B"/>
    <w:rsid w:val="00996BBE"/>
    <w:rsid w:val="009A4034"/>
    <w:rsid w:val="009A515D"/>
    <w:rsid w:val="009B4B70"/>
    <w:rsid w:val="009C3460"/>
    <w:rsid w:val="009C46D6"/>
    <w:rsid w:val="009C7589"/>
    <w:rsid w:val="009E7C46"/>
    <w:rsid w:val="00A02AA7"/>
    <w:rsid w:val="00A04972"/>
    <w:rsid w:val="00A04AAC"/>
    <w:rsid w:val="00A220F3"/>
    <w:rsid w:val="00A252A0"/>
    <w:rsid w:val="00A3067A"/>
    <w:rsid w:val="00A37F49"/>
    <w:rsid w:val="00A543CE"/>
    <w:rsid w:val="00A60017"/>
    <w:rsid w:val="00A635DD"/>
    <w:rsid w:val="00A9632B"/>
    <w:rsid w:val="00AA758F"/>
    <w:rsid w:val="00AD1297"/>
    <w:rsid w:val="00AE2674"/>
    <w:rsid w:val="00B00830"/>
    <w:rsid w:val="00B11DAA"/>
    <w:rsid w:val="00B43821"/>
    <w:rsid w:val="00B53EFD"/>
    <w:rsid w:val="00B56BD3"/>
    <w:rsid w:val="00B740FA"/>
    <w:rsid w:val="00B768FA"/>
    <w:rsid w:val="00B827F4"/>
    <w:rsid w:val="00B83109"/>
    <w:rsid w:val="00B836D6"/>
    <w:rsid w:val="00B841EE"/>
    <w:rsid w:val="00B92345"/>
    <w:rsid w:val="00BA30C2"/>
    <w:rsid w:val="00BA3317"/>
    <w:rsid w:val="00BC6B38"/>
    <w:rsid w:val="00BE03C4"/>
    <w:rsid w:val="00BF2074"/>
    <w:rsid w:val="00C0031A"/>
    <w:rsid w:val="00C06B5F"/>
    <w:rsid w:val="00C20F14"/>
    <w:rsid w:val="00C240FE"/>
    <w:rsid w:val="00C41B4F"/>
    <w:rsid w:val="00C81AF2"/>
    <w:rsid w:val="00C9700D"/>
    <w:rsid w:val="00CA5523"/>
    <w:rsid w:val="00CB1BDD"/>
    <w:rsid w:val="00CB3497"/>
    <w:rsid w:val="00CC37A0"/>
    <w:rsid w:val="00CF47B3"/>
    <w:rsid w:val="00D21319"/>
    <w:rsid w:val="00D26D1F"/>
    <w:rsid w:val="00D50C03"/>
    <w:rsid w:val="00D750BD"/>
    <w:rsid w:val="00D8093D"/>
    <w:rsid w:val="00DC74FC"/>
    <w:rsid w:val="00DE0331"/>
    <w:rsid w:val="00DE1744"/>
    <w:rsid w:val="00DF0712"/>
    <w:rsid w:val="00E24D5F"/>
    <w:rsid w:val="00E70352"/>
    <w:rsid w:val="00E85F06"/>
    <w:rsid w:val="00E862F0"/>
    <w:rsid w:val="00EB1291"/>
    <w:rsid w:val="00EE0894"/>
    <w:rsid w:val="00EF3C27"/>
    <w:rsid w:val="00F115E8"/>
    <w:rsid w:val="00F123C7"/>
    <w:rsid w:val="00F24A99"/>
    <w:rsid w:val="00F57170"/>
    <w:rsid w:val="00F83C7A"/>
    <w:rsid w:val="00F92F9B"/>
    <w:rsid w:val="00F96DC2"/>
    <w:rsid w:val="00FB2C73"/>
    <w:rsid w:val="00FC687B"/>
    <w:rsid w:val="00FD291F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F141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62F0"/>
    <w:rPr>
      <w:szCs w:val="20"/>
    </w:rPr>
  </w:style>
  <w:style w:type="character" w:customStyle="1" w:styleId="a4">
    <w:name w:val="Основной текст Знак"/>
    <w:basedOn w:val="a0"/>
    <w:link w:val="a3"/>
    <w:rsid w:val="00E862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Кор"/>
    <w:basedOn w:val="a"/>
    <w:rsid w:val="00E862F0"/>
    <w:pPr>
      <w:spacing w:before="120" w:after="240"/>
      <w:ind w:left="3969"/>
    </w:pPr>
    <w:rPr>
      <w:sz w:val="26"/>
      <w:szCs w:val="26"/>
    </w:rPr>
  </w:style>
  <w:style w:type="paragraph" w:customStyle="1" w:styleId="ConsPlusTitle">
    <w:name w:val="ConsPlusTitle"/>
    <w:rsid w:val="00E86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862F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41B4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F14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D26D1F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26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D26D1F"/>
    <w:rPr>
      <w:vertAlign w:val="superscript"/>
    </w:rPr>
  </w:style>
  <w:style w:type="table" w:styleId="ab">
    <w:name w:val="Table Grid"/>
    <w:basedOn w:val="a1"/>
    <w:rsid w:val="007D39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04A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qFormat/>
    <w:rsid w:val="00EF3C27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EF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4B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4B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3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3BCC-EDB5-4E56-8C97-E939452B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Землякова С.Б.</dc:creator>
  <cp:lastModifiedBy>Самойленко Е.В.</cp:lastModifiedBy>
  <cp:revision>56</cp:revision>
  <cp:lastPrinted>2021-12-14T04:40:00Z</cp:lastPrinted>
  <dcterms:created xsi:type="dcterms:W3CDTF">2014-07-23T05:56:00Z</dcterms:created>
  <dcterms:modified xsi:type="dcterms:W3CDTF">2021-12-14T09:44:00Z</dcterms:modified>
</cp:coreProperties>
</file>